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72D">
        <w:rPr>
          <w:rFonts w:ascii="Times New Roman" w:hAnsi="Times New Roman" w:cs="Times New Roman"/>
          <w:b/>
          <w:sz w:val="32"/>
          <w:szCs w:val="32"/>
        </w:rPr>
        <w:t xml:space="preserve">Министерство образования и науки </w:t>
      </w: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72D"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772D">
        <w:rPr>
          <w:rFonts w:ascii="Times New Roman" w:hAnsi="Times New Roman" w:cs="Times New Roman"/>
          <w:b/>
          <w:sz w:val="36"/>
          <w:szCs w:val="36"/>
        </w:rPr>
        <w:t xml:space="preserve">Публичный доклад </w:t>
      </w:r>
    </w:p>
    <w:p w:rsidR="002010B4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77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государственного бюджетного общеобразовательного учреждения «</w:t>
      </w:r>
      <w:r w:rsidR="00D54E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Нижнетабынская</w:t>
      </w:r>
      <w:r w:rsidR="002010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школа-интернат дл</w:t>
      </w:r>
      <w:r w:rsidRPr="009A77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я детей </w:t>
      </w: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77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ограниченными возможностями здоровья»</w:t>
      </w: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341" w:rsidRDefault="00804341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772D" w:rsidRDefault="00A33027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="002010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D54E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НижнийТабын</w:t>
      </w:r>
      <w:proofErr w:type="spellEnd"/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A77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  <w:r w:rsidR="007254CB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2</w:t>
      </w:r>
      <w:r w:rsidR="0044400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4</w:t>
      </w:r>
      <w:r w:rsidRPr="009A77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</w:t>
      </w:r>
      <w:r w:rsidR="008043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6FE8" w:rsidRPr="00DD615D" w:rsidRDefault="00E26FE8" w:rsidP="00533F3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Общая характеристика.</w:t>
      </w:r>
    </w:p>
    <w:p w:rsidR="00E26FE8" w:rsidRPr="00DD615D" w:rsidRDefault="000F75BD" w:rsidP="00FB1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DD615D">
        <w:rPr>
          <w:rFonts w:ascii="Times New Roman" w:hAnsi="Times New Roman" w:cs="Times New Roman"/>
          <w:b/>
          <w:sz w:val="24"/>
          <w:szCs w:val="24"/>
        </w:rPr>
        <w:t>1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Тип</w:t>
      </w:r>
      <w:proofErr w:type="gramEnd"/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образовательного учреждения</w:t>
      </w:r>
      <w:r w:rsidR="0036472D" w:rsidRPr="00DD615D">
        <w:rPr>
          <w:rFonts w:ascii="Times New Roman" w:hAnsi="Times New Roman" w:cs="Times New Roman"/>
          <w:sz w:val="24"/>
          <w:szCs w:val="24"/>
        </w:rPr>
        <w:t xml:space="preserve"> - общеобразовательная организация</w:t>
      </w:r>
      <w:r w:rsidR="00050101" w:rsidRPr="00DD615D">
        <w:rPr>
          <w:rFonts w:ascii="Times New Roman" w:hAnsi="Times New Roman" w:cs="Times New Roman"/>
          <w:sz w:val="24"/>
          <w:szCs w:val="24"/>
        </w:rPr>
        <w:t>.</w:t>
      </w:r>
    </w:p>
    <w:p w:rsidR="0036472D" w:rsidRPr="00DD615D" w:rsidRDefault="000F75BD" w:rsidP="00FB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DD615D">
        <w:rPr>
          <w:rFonts w:ascii="Times New Roman" w:hAnsi="Times New Roman" w:cs="Times New Roman"/>
          <w:b/>
          <w:sz w:val="24"/>
          <w:szCs w:val="24"/>
        </w:rPr>
        <w:t>2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36472D" w:rsidRPr="00DD615D">
        <w:rPr>
          <w:rFonts w:ascii="Times New Roman" w:hAnsi="Times New Roman" w:cs="Times New Roman"/>
          <w:b/>
          <w:sz w:val="24"/>
          <w:szCs w:val="24"/>
        </w:rPr>
        <w:t>В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ид</w:t>
      </w:r>
      <w:r w:rsidR="00E035BA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бразовательного</w:t>
      </w:r>
      <w:proofErr w:type="gramEnd"/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учреждения</w:t>
      </w:r>
      <w:r w:rsidR="00E035BA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государственная образовательная организация</w:t>
      </w:r>
      <w:r w:rsidR="00050101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72D" w:rsidRPr="00DD615D" w:rsidRDefault="000F75BD" w:rsidP="00FB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DD615D">
        <w:rPr>
          <w:rFonts w:ascii="Times New Roman" w:hAnsi="Times New Roman" w:cs="Times New Roman"/>
          <w:b/>
          <w:sz w:val="24"/>
          <w:szCs w:val="24"/>
        </w:rPr>
        <w:t>3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36472D" w:rsidRPr="00DD615D">
        <w:rPr>
          <w:rFonts w:ascii="Times New Roman" w:hAnsi="Times New Roman" w:cs="Times New Roman"/>
          <w:b/>
          <w:sz w:val="24"/>
          <w:szCs w:val="24"/>
        </w:rPr>
        <w:t>С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татус</w:t>
      </w:r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</w:t>
      </w:r>
      <w:proofErr w:type="gramEnd"/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учреждения</w:t>
      </w:r>
      <w:r w:rsidR="00050101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–государственное бюджетное учреждение.</w:t>
      </w:r>
    </w:p>
    <w:p w:rsidR="0036472D" w:rsidRPr="00DD615D" w:rsidRDefault="000F75BD" w:rsidP="00FB15F7">
      <w:pPr>
        <w:pStyle w:val="Style19"/>
        <w:widowControl/>
        <w:tabs>
          <w:tab w:val="left" w:leader="underscore" w:pos="13310"/>
        </w:tabs>
        <w:spacing w:line="240" w:lineRule="auto"/>
        <w:ind w:firstLine="0"/>
        <w:jc w:val="both"/>
        <w:rPr>
          <w:rStyle w:val="FontStyle41"/>
          <w:sz w:val="24"/>
          <w:szCs w:val="24"/>
        </w:rPr>
      </w:pPr>
      <w:r w:rsidRPr="00DD615D">
        <w:rPr>
          <w:b/>
        </w:rPr>
        <w:t>1.</w:t>
      </w:r>
      <w:proofErr w:type="gramStart"/>
      <w:r w:rsidRPr="00DD615D">
        <w:rPr>
          <w:b/>
        </w:rPr>
        <w:t>4</w:t>
      </w:r>
      <w:r w:rsidR="00050101" w:rsidRPr="00DD615D">
        <w:rPr>
          <w:b/>
        </w:rPr>
        <w:t>.</w:t>
      </w:r>
      <w:r w:rsidR="00E26FE8" w:rsidRPr="00DD615D">
        <w:rPr>
          <w:b/>
        </w:rPr>
        <w:t>Лицензия</w:t>
      </w:r>
      <w:proofErr w:type="gramEnd"/>
      <w:r w:rsidR="00E26FE8" w:rsidRPr="00DD615D">
        <w:rPr>
          <w:b/>
        </w:rPr>
        <w:t xml:space="preserve"> на образовательную деятельность</w:t>
      </w:r>
      <w:r w:rsidR="002010B4" w:rsidRPr="00DD615D">
        <w:t>–</w:t>
      </w:r>
      <w:r w:rsidR="00D610ED">
        <w:rPr>
          <w:rStyle w:val="FontStyle41"/>
          <w:sz w:val="24"/>
          <w:szCs w:val="24"/>
        </w:rPr>
        <w:t>16 Л 01 №0005844 от 07.08.2017 г.</w:t>
      </w:r>
    </w:p>
    <w:p w:rsidR="00E035BA" w:rsidRPr="00DD615D" w:rsidRDefault="00E035BA" w:rsidP="00FB1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7F1981" w:rsidRPr="00DD615D">
        <w:rPr>
          <w:rFonts w:ascii="Times New Roman" w:hAnsi="Times New Roman" w:cs="Times New Roman"/>
          <w:b/>
          <w:sz w:val="24"/>
          <w:szCs w:val="24"/>
        </w:rPr>
        <w:t>5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Экономические</w:t>
      </w:r>
      <w:proofErr w:type="gramEnd"/>
      <w:r w:rsidR="00E26FE8" w:rsidRPr="00DD615D">
        <w:rPr>
          <w:rFonts w:ascii="Times New Roman" w:hAnsi="Times New Roman" w:cs="Times New Roman"/>
          <w:b/>
          <w:sz w:val="24"/>
          <w:szCs w:val="24"/>
        </w:rPr>
        <w:t xml:space="preserve"> и социальные условия территории нахождения. </w:t>
      </w:r>
    </w:p>
    <w:p w:rsidR="00530989" w:rsidRPr="00DD615D" w:rsidRDefault="00220E32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rFonts w:eastAsia="Times New Roman"/>
          <w:sz w:val="24"/>
          <w:szCs w:val="24"/>
          <w:lang w:eastAsia="ru-RU"/>
        </w:rPr>
        <w:t>Ш</w:t>
      </w:r>
      <w:r w:rsidR="0067615C" w:rsidRPr="00DD615D">
        <w:rPr>
          <w:rStyle w:val="FontStyle41"/>
          <w:rFonts w:eastAsia="Times New Roman"/>
          <w:sz w:val="24"/>
          <w:szCs w:val="24"/>
          <w:lang w:eastAsia="ru-RU"/>
        </w:rPr>
        <w:t>кола основана в 19</w:t>
      </w:r>
      <w:r w:rsidR="002010B4" w:rsidRPr="00DD615D">
        <w:rPr>
          <w:rStyle w:val="FontStyle41"/>
          <w:rFonts w:eastAsia="Times New Roman"/>
          <w:sz w:val="24"/>
          <w:szCs w:val="24"/>
          <w:lang w:eastAsia="ru-RU"/>
        </w:rPr>
        <w:t>71</w:t>
      </w:r>
      <w:r w:rsidR="0067615C" w:rsidRPr="00DD615D">
        <w:rPr>
          <w:rStyle w:val="FontStyle41"/>
          <w:rFonts w:eastAsia="Times New Roman"/>
          <w:sz w:val="24"/>
          <w:szCs w:val="24"/>
          <w:lang w:eastAsia="ru-RU"/>
        </w:rPr>
        <w:t>году</w:t>
      </w:r>
      <w:r w:rsidR="00530989" w:rsidRPr="00DD615D">
        <w:rPr>
          <w:rStyle w:val="FontStyle41"/>
          <w:sz w:val="24"/>
          <w:szCs w:val="24"/>
          <w:lang w:eastAsia="ru-RU"/>
        </w:rPr>
        <w:t>.</w:t>
      </w:r>
      <w:r w:rsidR="00D6233B">
        <w:rPr>
          <w:rStyle w:val="FontStyle41"/>
          <w:sz w:val="24"/>
          <w:szCs w:val="24"/>
        </w:rPr>
        <w:t>С 1сентября 2016 года школа-интернат переехала в здание основной школы после капитального ремонта с.</w:t>
      </w:r>
      <w:r w:rsidR="007247C6">
        <w:rPr>
          <w:rStyle w:val="FontStyle41"/>
          <w:sz w:val="24"/>
          <w:szCs w:val="24"/>
        </w:rPr>
        <w:t xml:space="preserve"> </w:t>
      </w:r>
      <w:r w:rsidR="00D6233B">
        <w:rPr>
          <w:rStyle w:val="FontStyle41"/>
          <w:sz w:val="24"/>
          <w:szCs w:val="24"/>
        </w:rPr>
        <w:t>Нижний</w:t>
      </w:r>
      <w:r w:rsidR="007247C6">
        <w:rPr>
          <w:rStyle w:val="FontStyle41"/>
          <w:sz w:val="24"/>
          <w:szCs w:val="24"/>
        </w:rPr>
        <w:t xml:space="preserve"> </w:t>
      </w:r>
      <w:r w:rsidR="00D6233B">
        <w:rPr>
          <w:rStyle w:val="FontStyle41"/>
          <w:sz w:val="24"/>
          <w:szCs w:val="24"/>
        </w:rPr>
        <w:t xml:space="preserve">Табын. </w:t>
      </w:r>
    </w:p>
    <w:p w:rsidR="00E035BA" w:rsidRPr="00DD615D" w:rsidRDefault="00E035BA" w:rsidP="00FB1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7F1981" w:rsidRPr="00DD615D">
        <w:rPr>
          <w:rFonts w:ascii="Times New Roman" w:hAnsi="Times New Roman" w:cs="Times New Roman"/>
          <w:b/>
          <w:sz w:val="24"/>
          <w:szCs w:val="24"/>
        </w:rPr>
        <w:t>6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proofErr w:type="gramEnd"/>
      <w:r w:rsidR="00E26FE8" w:rsidRPr="00DD615D">
        <w:rPr>
          <w:rFonts w:ascii="Times New Roman" w:hAnsi="Times New Roman" w:cs="Times New Roman"/>
          <w:b/>
          <w:sz w:val="24"/>
          <w:szCs w:val="24"/>
        </w:rPr>
        <w:t xml:space="preserve"> контингента обучающихся. </w:t>
      </w:r>
    </w:p>
    <w:p w:rsidR="00220E32" w:rsidRPr="00DD615D" w:rsidRDefault="00220E32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>Комплектование контингента обучающихся производится в соответствии с уставом школы. Численность контингента не превышает контрольных нормативов</w:t>
      </w:r>
      <w:r w:rsidR="002010B4" w:rsidRPr="00DD615D">
        <w:rPr>
          <w:rStyle w:val="FontStyle41"/>
          <w:sz w:val="24"/>
          <w:szCs w:val="24"/>
          <w:lang w:eastAsia="ru-RU"/>
        </w:rPr>
        <w:t>.</w:t>
      </w:r>
    </w:p>
    <w:p w:rsidR="00220E32" w:rsidRPr="00DD615D" w:rsidRDefault="00220E32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>На начало 20</w:t>
      </w:r>
      <w:r w:rsidR="007254CB">
        <w:rPr>
          <w:rStyle w:val="FontStyle41"/>
          <w:sz w:val="24"/>
          <w:szCs w:val="24"/>
          <w:lang w:eastAsia="ru-RU"/>
        </w:rPr>
        <w:t>2</w:t>
      </w:r>
      <w:r w:rsidR="00FB15F7">
        <w:rPr>
          <w:rStyle w:val="FontStyle41"/>
          <w:sz w:val="24"/>
          <w:szCs w:val="24"/>
          <w:lang w:eastAsia="ru-RU"/>
        </w:rPr>
        <w:t>1</w:t>
      </w:r>
      <w:r w:rsidRPr="00DD615D">
        <w:rPr>
          <w:rStyle w:val="FontStyle41"/>
          <w:sz w:val="24"/>
          <w:szCs w:val="24"/>
          <w:lang w:eastAsia="ru-RU"/>
        </w:rPr>
        <w:t>-20</w:t>
      </w:r>
      <w:r w:rsidR="007254CB">
        <w:rPr>
          <w:rStyle w:val="FontStyle41"/>
          <w:sz w:val="24"/>
          <w:szCs w:val="24"/>
          <w:lang w:val="tt-RU" w:eastAsia="ru-RU"/>
        </w:rPr>
        <w:t>2</w:t>
      </w:r>
      <w:r w:rsidR="00FB15F7">
        <w:rPr>
          <w:rStyle w:val="FontStyle41"/>
          <w:sz w:val="24"/>
          <w:szCs w:val="24"/>
          <w:lang w:val="tt-RU" w:eastAsia="ru-RU"/>
        </w:rPr>
        <w:t>2</w:t>
      </w:r>
      <w:r w:rsidRPr="00DD615D">
        <w:rPr>
          <w:rStyle w:val="FontStyle41"/>
          <w:sz w:val="24"/>
          <w:szCs w:val="24"/>
          <w:lang w:eastAsia="ru-RU"/>
        </w:rPr>
        <w:t xml:space="preserve">учебного года в школе </w:t>
      </w:r>
      <w:proofErr w:type="spellStart"/>
      <w:r w:rsidR="007247C6">
        <w:rPr>
          <w:rStyle w:val="FontStyle41"/>
          <w:sz w:val="24"/>
          <w:szCs w:val="24"/>
          <w:lang w:eastAsia="ru-RU"/>
        </w:rPr>
        <w:t>т</w:t>
      </w:r>
      <w:r w:rsidR="00330A8C" w:rsidRPr="00DD615D">
        <w:rPr>
          <w:rStyle w:val="FontStyle41"/>
          <w:sz w:val="24"/>
          <w:szCs w:val="24"/>
          <w:lang w:eastAsia="ru-RU"/>
        </w:rPr>
        <w:t>как</w:t>
      </w:r>
      <w:proofErr w:type="spellEnd"/>
      <w:r w:rsidR="00330A8C" w:rsidRPr="00DD615D">
        <w:rPr>
          <w:rStyle w:val="FontStyle41"/>
          <w:sz w:val="24"/>
          <w:szCs w:val="24"/>
          <w:lang w:eastAsia="ru-RU"/>
        </w:rPr>
        <w:t xml:space="preserve"> и на протяжении последних трех лет, </w:t>
      </w:r>
      <w:r w:rsidRPr="00DD615D">
        <w:rPr>
          <w:rStyle w:val="FontStyle41"/>
          <w:sz w:val="24"/>
          <w:szCs w:val="24"/>
          <w:lang w:eastAsia="ru-RU"/>
        </w:rPr>
        <w:t xml:space="preserve">скомплектовано </w:t>
      </w:r>
      <w:r w:rsidR="002010B4" w:rsidRPr="00DD615D">
        <w:rPr>
          <w:rStyle w:val="FontStyle41"/>
          <w:sz w:val="24"/>
          <w:szCs w:val="24"/>
        </w:rPr>
        <w:t>9</w:t>
      </w:r>
      <w:r w:rsidRPr="00DD615D">
        <w:rPr>
          <w:rStyle w:val="FontStyle41"/>
          <w:sz w:val="24"/>
          <w:szCs w:val="24"/>
          <w:lang w:eastAsia="ru-RU"/>
        </w:rPr>
        <w:t xml:space="preserve"> классов-комплектов, в которых обуча</w:t>
      </w:r>
      <w:r w:rsidR="00D6233B">
        <w:rPr>
          <w:rStyle w:val="FontStyle41"/>
          <w:sz w:val="24"/>
          <w:szCs w:val="24"/>
          <w:lang w:eastAsia="ru-RU"/>
        </w:rPr>
        <w:t>ю</w:t>
      </w:r>
      <w:r w:rsidR="00533F34" w:rsidRPr="00DD615D">
        <w:rPr>
          <w:rStyle w:val="FontStyle41"/>
          <w:sz w:val="24"/>
          <w:szCs w:val="24"/>
          <w:lang w:eastAsia="ru-RU"/>
        </w:rPr>
        <w:t>т</w:t>
      </w:r>
      <w:r w:rsidRPr="00DD615D">
        <w:rPr>
          <w:rStyle w:val="FontStyle41"/>
          <w:sz w:val="24"/>
          <w:szCs w:val="24"/>
          <w:lang w:eastAsia="ru-RU"/>
        </w:rPr>
        <w:t>с</w:t>
      </w:r>
      <w:r w:rsidR="00533F34" w:rsidRPr="00DD615D">
        <w:rPr>
          <w:rStyle w:val="FontStyle41"/>
          <w:sz w:val="24"/>
          <w:szCs w:val="24"/>
          <w:lang w:eastAsia="ru-RU"/>
        </w:rPr>
        <w:t>я</w:t>
      </w:r>
      <w:r w:rsidR="00FB15F7">
        <w:rPr>
          <w:rStyle w:val="FontStyle41"/>
          <w:sz w:val="24"/>
          <w:szCs w:val="24"/>
        </w:rPr>
        <w:t>77</w:t>
      </w:r>
      <w:r w:rsidRPr="00DD615D">
        <w:rPr>
          <w:rStyle w:val="FontStyle41"/>
          <w:sz w:val="24"/>
          <w:szCs w:val="24"/>
          <w:lang w:eastAsia="ru-RU"/>
        </w:rPr>
        <w:t xml:space="preserve"> обучающихся, </w:t>
      </w:r>
      <w:r w:rsidR="00065396">
        <w:rPr>
          <w:rStyle w:val="FontStyle41"/>
          <w:sz w:val="24"/>
          <w:szCs w:val="24"/>
          <w:lang w:val="tt-RU" w:eastAsia="ru-RU"/>
        </w:rPr>
        <w:t>количество обучаю</w:t>
      </w:r>
      <w:r w:rsidR="00065396">
        <w:rPr>
          <w:rStyle w:val="FontStyle41"/>
          <w:sz w:val="24"/>
          <w:szCs w:val="24"/>
          <w:lang w:eastAsia="ru-RU"/>
        </w:rPr>
        <w:t>щ</w:t>
      </w:r>
      <w:r w:rsidR="00065396">
        <w:rPr>
          <w:rStyle w:val="FontStyle41"/>
          <w:sz w:val="24"/>
          <w:szCs w:val="24"/>
          <w:lang w:val="tt-RU" w:eastAsia="ru-RU"/>
        </w:rPr>
        <w:t xml:space="preserve">ихся по сравнению с прошлым годом </w:t>
      </w:r>
      <w:r w:rsidR="007254CB" w:rsidRPr="00FB15F7">
        <w:rPr>
          <w:rStyle w:val="FontStyle41"/>
          <w:b/>
          <w:sz w:val="24"/>
          <w:szCs w:val="24"/>
          <w:lang w:eastAsia="ru-RU"/>
        </w:rPr>
        <w:t>на два обучающихся больше</w:t>
      </w:r>
      <w:r w:rsidRPr="00DD615D">
        <w:rPr>
          <w:rStyle w:val="FontStyle41"/>
          <w:sz w:val="24"/>
          <w:szCs w:val="24"/>
          <w:lang w:eastAsia="ru-RU"/>
        </w:rPr>
        <w:t>:</w:t>
      </w:r>
    </w:p>
    <w:p w:rsidR="00220E32" w:rsidRPr="00DD615D" w:rsidRDefault="00533F34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</w:t>
      </w:r>
      <w:r w:rsidR="00BA45D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уровень (начальная школа) - </w:t>
      </w:r>
      <w:r w:rsidR="002010B4" w:rsidRPr="00DD615D">
        <w:rPr>
          <w:rStyle w:val="FontStyle41"/>
          <w:sz w:val="24"/>
          <w:szCs w:val="24"/>
        </w:rPr>
        <w:t>4</w:t>
      </w:r>
      <w:r w:rsidR="00B173E1">
        <w:rPr>
          <w:rStyle w:val="FontStyle41"/>
          <w:sz w:val="24"/>
          <w:szCs w:val="24"/>
          <w:lang w:eastAsia="ru-RU"/>
        </w:rPr>
        <w:t xml:space="preserve"> класса-комплекта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, </w:t>
      </w:r>
      <w:r w:rsidR="00FB15F7">
        <w:rPr>
          <w:rStyle w:val="FontStyle41"/>
          <w:sz w:val="24"/>
          <w:szCs w:val="24"/>
          <w:lang w:val="tt-RU"/>
        </w:rPr>
        <w:t>31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обучающихся</w:t>
      </w:r>
    </w:p>
    <w:p w:rsidR="00220E32" w:rsidRPr="00DD615D" w:rsidRDefault="00533F34" w:rsidP="00FB15F7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</w:t>
      </w:r>
      <w:r w:rsidR="00BA45D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уровень (основная школа) - </w:t>
      </w:r>
      <w:r w:rsidR="002010B4" w:rsidRPr="00DD615D">
        <w:rPr>
          <w:rStyle w:val="FontStyle41"/>
          <w:sz w:val="24"/>
          <w:szCs w:val="24"/>
        </w:rPr>
        <w:t>5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классов-комплектов, </w:t>
      </w:r>
      <w:r w:rsidR="00FB15F7">
        <w:rPr>
          <w:rStyle w:val="FontStyle41"/>
          <w:sz w:val="24"/>
          <w:szCs w:val="24"/>
          <w:lang w:val="tt-RU"/>
        </w:rPr>
        <w:t>46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обучающихся</w:t>
      </w:r>
    </w:p>
    <w:p w:rsidR="0068247C" w:rsidRPr="00DD615D" w:rsidRDefault="0068247C" w:rsidP="00FB15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соблюдения прав граждан на образование, получения специального образования в школе используются такие предусмотренные законодательством формы получения образования, как обучение на дому по состоянию здоровья. В этом учебном году </w:t>
      </w:r>
      <w:r w:rsidR="007254CB">
        <w:rPr>
          <w:rFonts w:ascii="Times New Roman" w:eastAsia="Times New Roman" w:hAnsi="Times New Roman" w:cs="Times New Roman"/>
          <w:sz w:val="24"/>
          <w:szCs w:val="24"/>
        </w:rPr>
        <w:t>в школе обучаю</w:t>
      </w:r>
      <w:r w:rsidR="00137827" w:rsidRPr="00DD615D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FB15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53</w:t>
      </w:r>
      <w:r w:rsidR="00137827" w:rsidRPr="00DD615D">
        <w:rPr>
          <w:rFonts w:ascii="Times New Roman" w:eastAsia="Times New Roman" w:hAnsi="Times New Roman" w:cs="Times New Roman"/>
          <w:sz w:val="24"/>
          <w:szCs w:val="24"/>
        </w:rPr>
        <w:t xml:space="preserve"> инвалидов, из них </w:t>
      </w:r>
      <w:r w:rsidR="002010B4" w:rsidRPr="00DD615D">
        <w:rPr>
          <w:rFonts w:ascii="Times New Roman" w:eastAsia="Times New Roman" w:hAnsi="Times New Roman" w:cs="Times New Roman"/>
          <w:sz w:val="24"/>
          <w:szCs w:val="24"/>
        </w:rPr>
        <w:t xml:space="preserve">на дому </w:t>
      </w:r>
      <w:r w:rsidR="00FB15F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 </w:t>
      </w:r>
    </w:p>
    <w:p w:rsidR="004D0099" w:rsidRDefault="004D0099" w:rsidP="00FB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>Ди</w:t>
      </w:r>
      <w:r w:rsidR="00B468FA">
        <w:rPr>
          <w:rFonts w:ascii="Times New Roman" w:eastAsia="Times New Roman" w:hAnsi="Times New Roman" w:cs="Times New Roman"/>
          <w:sz w:val="24"/>
          <w:szCs w:val="24"/>
        </w:rPr>
        <w:t xml:space="preserve">намика численности обучающихся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>за последние 3 года отражена в таблице:</w:t>
      </w:r>
    </w:p>
    <w:p w:rsidR="00B468FA" w:rsidRPr="00DD615D" w:rsidRDefault="00B468FA" w:rsidP="00FB1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883"/>
        <w:gridCol w:w="2227"/>
        <w:gridCol w:w="1543"/>
        <w:gridCol w:w="1466"/>
      </w:tblGrid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 w:val="restart"/>
          </w:tcPr>
          <w:p w:rsidR="007254CB" w:rsidRDefault="0076177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7254CB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27" w:type="dxa"/>
            <w:vMerge w:val="restart"/>
          </w:tcPr>
          <w:p w:rsidR="007254CB" w:rsidRDefault="0076177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2022</w:t>
            </w:r>
            <w:r w:rsidR="007254C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009" w:type="dxa"/>
            <w:gridSpan w:val="2"/>
          </w:tcPr>
          <w:p w:rsidR="007254CB" w:rsidRPr="00D1373E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7617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 w:rsidR="007617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7254CB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vMerge/>
          </w:tcPr>
          <w:p w:rsidR="007254CB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3" w:type="dxa"/>
          </w:tcPr>
          <w:p w:rsidR="007254CB" w:rsidRPr="00845D1E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фактически</w:t>
            </w:r>
          </w:p>
        </w:tc>
        <w:tc>
          <w:tcPr>
            <w:tcW w:w="1466" w:type="dxa"/>
          </w:tcPr>
          <w:p w:rsidR="007254CB" w:rsidRPr="00845D1E" w:rsidRDefault="007254CB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 госзаданию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классов</w:t>
            </w:r>
          </w:p>
        </w:tc>
        <w:tc>
          <w:tcPr>
            <w:tcW w:w="1883" w:type="dxa"/>
          </w:tcPr>
          <w:p w:rsidR="00FB15F7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27" w:type="dxa"/>
          </w:tcPr>
          <w:p w:rsidR="00FB15F7" w:rsidRPr="00D1373E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43" w:type="dxa"/>
          </w:tcPr>
          <w:p w:rsidR="00FB15F7" w:rsidRPr="00D1373E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66" w:type="dxa"/>
          </w:tcPr>
          <w:p w:rsidR="00FB15F7" w:rsidRPr="0069613A" w:rsidRDefault="0069613A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961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обучающиеся</w:t>
            </w:r>
          </w:p>
        </w:tc>
        <w:tc>
          <w:tcPr>
            <w:tcW w:w="1883" w:type="dxa"/>
          </w:tcPr>
          <w:p w:rsidR="00FB15F7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2227" w:type="dxa"/>
          </w:tcPr>
          <w:p w:rsidR="00FB15F7" w:rsidRPr="00D1373E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543" w:type="dxa"/>
          </w:tcPr>
          <w:p w:rsidR="00FB15F7" w:rsidRPr="00D1373E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466" w:type="dxa"/>
          </w:tcPr>
          <w:p w:rsidR="00FB15F7" w:rsidRPr="0069613A" w:rsidRDefault="0045122D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83" w:type="dxa"/>
          </w:tcPr>
          <w:p w:rsidR="00FB15F7" w:rsidRPr="00DD615D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B15F7" w:rsidRPr="00DD615D" w:rsidRDefault="00FB15F7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FB15F7" w:rsidRPr="00DD615D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FB15F7" w:rsidRPr="0069613A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I уровень (начальная школа)</w:t>
            </w:r>
          </w:p>
        </w:tc>
        <w:tc>
          <w:tcPr>
            <w:tcW w:w="1883" w:type="dxa"/>
          </w:tcPr>
          <w:p w:rsidR="00FB15F7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227" w:type="dxa"/>
          </w:tcPr>
          <w:p w:rsidR="00FB15F7" w:rsidRPr="00D1373E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43" w:type="dxa"/>
          </w:tcPr>
          <w:p w:rsidR="00FB15F7" w:rsidRPr="00D1373E" w:rsidRDefault="0045122D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66" w:type="dxa"/>
          </w:tcPr>
          <w:p w:rsidR="00FB15F7" w:rsidRPr="0069613A" w:rsidRDefault="0069613A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961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II уровень (основная школа)</w:t>
            </w:r>
          </w:p>
        </w:tc>
        <w:tc>
          <w:tcPr>
            <w:tcW w:w="1883" w:type="dxa"/>
          </w:tcPr>
          <w:p w:rsidR="00FB15F7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227" w:type="dxa"/>
          </w:tcPr>
          <w:p w:rsidR="00FB15F7" w:rsidRPr="00D1373E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543" w:type="dxa"/>
          </w:tcPr>
          <w:p w:rsidR="00FB15F7" w:rsidRPr="00D1373E" w:rsidRDefault="00BB1075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466" w:type="dxa"/>
          </w:tcPr>
          <w:p w:rsidR="00FB15F7" w:rsidRPr="0069613A" w:rsidRDefault="0069613A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961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883" w:type="dxa"/>
          </w:tcPr>
          <w:p w:rsidR="00FB15F7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227" w:type="dxa"/>
          </w:tcPr>
          <w:p w:rsidR="00FB15F7" w:rsidRPr="00D1373E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543" w:type="dxa"/>
          </w:tcPr>
          <w:p w:rsidR="00FB15F7" w:rsidRPr="00D1373E" w:rsidRDefault="0045122D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466" w:type="dxa"/>
          </w:tcPr>
          <w:p w:rsidR="00FB15F7" w:rsidRPr="0069613A" w:rsidRDefault="0045122D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B15F7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FB15F7" w:rsidRPr="00DD615D" w:rsidRDefault="00FB15F7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обучение</w:t>
            </w:r>
          </w:p>
        </w:tc>
        <w:tc>
          <w:tcPr>
            <w:tcW w:w="1883" w:type="dxa"/>
          </w:tcPr>
          <w:p w:rsidR="00FB15F7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27" w:type="dxa"/>
          </w:tcPr>
          <w:p w:rsidR="00FB15F7" w:rsidRPr="00D1373E" w:rsidRDefault="00BB1075" w:rsidP="00403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43" w:type="dxa"/>
          </w:tcPr>
          <w:p w:rsidR="00FB15F7" w:rsidRPr="00D1373E" w:rsidRDefault="007247C6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66" w:type="dxa"/>
          </w:tcPr>
          <w:p w:rsidR="00FB15F7" w:rsidRPr="0069613A" w:rsidRDefault="007247C6" w:rsidP="00FB1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E035BA" w:rsidRPr="00DD615D" w:rsidRDefault="00E26FE8" w:rsidP="00FB15F7">
      <w:pPr>
        <w:pStyle w:val="a3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 xml:space="preserve">Основные позиции плана (программы) развития образовательного учреждения (приоритеты, направления, задачи, решавшиеся в отчетном году). </w:t>
      </w:r>
    </w:p>
    <w:p w:rsidR="00050101" w:rsidRPr="00DD615D" w:rsidRDefault="00EF2FBC" w:rsidP="00FB15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функция школы</w:t>
      </w:r>
      <w:r w:rsidR="00050101" w:rsidRPr="00DD615D">
        <w:rPr>
          <w:rFonts w:ascii="Times New Roman" w:hAnsi="Times New Roman" w:cs="Times New Roman"/>
          <w:sz w:val="24"/>
          <w:szCs w:val="24"/>
        </w:rPr>
        <w:t xml:space="preserve"> – коррекция развития личности ребен</w:t>
      </w:r>
      <w:r>
        <w:rPr>
          <w:rFonts w:ascii="Times New Roman" w:hAnsi="Times New Roman" w:cs="Times New Roman"/>
          <w:sz w:val="24"/>
          <w:szCs w:val="24"/>
        </w:rPr>
        <w:t xml:space="preserve">ка с психическим недоразвитием </w:t>
      </w:r>
      <w:r w:rsidR="00050101" w:rsidRPr="00DD615D">
        <w:rPr>
          <w:rFonts w:ascii="Times New Roman" w:hAnsi="Times New Roman" w:cs="Times New Roman"/>
          <w:sz w:val="24"/>
          <w:szCs w:val="24"/>
        </w:rPr>
        <w:t>средствами образования. Специальное обучение и воспитание, общение с нормальными сверстниками и взрослыми, трудовая деятельность могут вывести на качественно более высокий уровень их социальный интеллект, зависящий от таких параметров, как опыт, здоровье, мотивация, культурные факторы, стратегии действий, семейное воспитание, образование, особенности личности и т.д.</w:t>
      </w:r>
    </w:p>
    <w:p w:rsidR="003F5A9D" w:rsidRPr="00DD615D" w:rsidRDefault="003F5A9D" w:rsidP="00533F34">
      <w:pPr>
        <w:pStyle w:val="a3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Структура управления.</w:t>
      </w:r>
    </w:p>
    <w:p w:rsidR="00A02AF4" w:rsidRPr="00DD615D" w:rsidRDefault="00A02AF4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>школой осуществляется в соответствии с законодательством Российской Федерации,</w:t>
      </w:r>
      <w:r w:rsidR="00EF2FBC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на принципах демократичности, открытости, приоритета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lastRenderedPageBreak/>
        <w:t>общечеловеческих ценностей, охраны жизни и здоровья человека</w:t>
      </w:r>
      <w:r w:rsidR="007F6CF1">
        <w:rPr>
          <w:rFonts w:ascii="Times New Roman" w:eastAsia="Times New Roman" w:hAnsi="Times New Roman" w:cs="Times New Roman"/>
          <w:sz w:val="24"/>
          <w:szCs w:val="24"/>
        </w:rPr>
        <w:t xml:space="preserve">, свободного развития личности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на основе сочетания принципов самоуправления коллектива и единоначалия. </w:t>
      </w:r>
    </w:p>
    <w:p w:rsidR="00A02AF4" w:rsidRPr="00DD615D" w:rsidRDefault="00A02AF4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Важной составляющей управления 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 является планирование методической и учебно-воспитательной деятельностью, что положительно сказывается   на совершенствовании системы управления в школе. </w:t>
      </w:r>
    </w:p>
    <w:p w:rsidR="00A02AF4" w:rsidRPr="00DD615D" w:rsidRDefault="00EF2FB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 по модели горизонтально сетевой стр</w:t>
      </w:r>
      <w:r w:rsidR="007F6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уктуры, что позволяет включить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 управления родителей, педагогов, общественность. Управление носит диалоговый характер и основывается на принципах гуманизма и демократизации. </w:t>
      </w:r>
    </w:p>
    <w:p w:rsidR="00164627" w:rsidRPr="00DD615D" w:rsidRDefault="00EF2FB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 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осуществляют директор </w:t>
      </w:r>
      <w:r w:rsidR="000733B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proofErr w:type="spellStart"/>
      <w:r w:rsidR="007247C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Д.А.Гилязева</w:t>
      </w:r>
      <w:proofErr w:type="spellEnd"/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</w:t>
      </w:r>
      <w:r w:rsidR="000733B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УР </w:t>
      </w:r>
      <w:proofErr w:type="spellStart"/>
      <w:r w:rsidR="007247C6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Г.Ф.Сайфуллина</w:t>
      </w:r>
      <w:proofErr w:type="spellEnd"/>
      <w:r w:rsidR="007F6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D1AF9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ВР </w:t>
      </w:r>
      <w:proofErr w:type="spellStart"/>
      <w:r w:rsidR="007247C6">
        <w:rPr>
          <w:rFonts w:ascii="Times New Roman" w:eastAsia="Times New Roman" w:hAnsi="Times New Roman" w:cs="Times New Roman"/>
          <w:sz w:val="24"/>
          <w:szCs w:val="24"/>
          <w:lang w:eastAsia="ru-RU"/>
        </w:rPr>
        <w:t>Г.Я.Сайфуллина</w:t>
      </w:r>
      <w:proofErr w:type="spellEnd"/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24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 по АХЧ </w:t>
      </w:r>
      <w:proofErr w:type="spellStart"/>
      <w:r w:rsidR="007247C6">
        <w:rPr>
          <w:rFonts w:ascii="Times New Roman" w:eastAsia="Times New Roman" w:hAnsi="Times New Roman" w:cs="Times New Roman"/>
          <w:sz w:val="24"/>
          <w:szCs w:val="24"/>
          <w:lang w:eastAsia="ru-RU"/>
        </w:rPr>
        <w:t>Г.Я.Сафиуллина</w:t>
      </w:r>
      <w:proofErr w:type="spellEnd"/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осуществляет управление всеми структурными звеньями. При этом основные функции взаимодействия администрации и педагогического коллектива является обмен информацией, индивидуальные и групповые консультации, совещания при директоре, завуче, собеседования. В школе созданы условия для формирования творчества и инновационного поля. Администрация стимулирует достижения, саморазвитие, ответственность, авторские достижения педагогов, стремящихся повысить свой профессионально-культурный уровень.</w:t>
      </w:r>
    </w:p>
    <w:p w:rsidR="00533F34" w:rsidRPr="00DD615D" w:rsidRDefault="00E035BA" w:rsidP="00533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DD615D">
        <w:rPr>
          <w:rFonts w:ascii="Times New Roman" w:hAnsi="Times New Roman" w:cs="Times New Roman"/>
          <w:b/>
          <w:sz w:val="24"/>
          <w:szCs w:val="24"/>
        </w:rPr>
        <w:t>10</w:t>
      </w:r>
      <w:r w:rsidR="00EB3964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Органы</w:t>
      </w:r>
      <w:proofErr w:type="gramEnd"/>
      <w:r w:rsidR="00E26FE8" w:rsidRPr="00DD615D">
        <w:rPr>
          <w:rFonts w:ascii="Times New Roman" w:hAnsi="Times New Roman" w:cs="Times New Roman"/>
          <w:b/>
          <w:sz w:val="24"/>
          <w:szCs w:val="24"/>
        </w:rPr>
        <w:t xml:space="preserve"> государственно-общественного управления и самоуправления</w:t>
      </w:r>
      <w:r w:rsidR="00E26FE8" w:rsidRPr="00DD61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3964" w:rsidRPr="00DD615D" w:rsidRDefault="00EF2FB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Устав у школы </w:t>
      </w:r>
      <w:r w:rsidR="00EB396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самоуправления в школе являются: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Общее собрание работников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Совет Учреждения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7254C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родителей.</w:t>
      </w:r>
    </w:p>
    <w:p w:rsidR="00EB3964" w:rsidRPr="00DD615D" w:rsidRDefault="00EB3964" w:rsidP="00E72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методической помощи педагогическим работникам и в целях координации деятельности всех структурных подразделений методической службы созданы различные профессионально-педагогические объединения: методические объединения, творческие группы.</w:t>
      </w:r>
    </w:p>
    <w:p w:rsidR="00EB3964" w:rsidRPr="00DD615D" w:rsidRDefault="00EB3964" w:rsidP="00E72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 структурные подразделения совместными усилиями решают основные вопросы образования, воспитания и развития детей и строят свою деятельность н</w:t>
      </w:r>
      <w:r w:rsidR="00E7230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Устава школы.</w:t>
      </w:r>
    </w:p>
    <w:p w:rsidR="00E035BA" w:rsidRPr="004160BA" w:rsidRDefault="007D1AF9" w:rsidP="00533F34">
      <w:pPr>
        <w:pStyle w:val="ConsPlusNonformat"/>
        <w:numPr>
          <w:ilvl w:val="1"/>
          <w:numId w:val="2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У школы есть свой сайт, доступный по адресу</w:t>
      </w:r>
      <w:r w:rsidRPr="00DD61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- </w:t>
      </w:r>
      <w:hyperlink r:id="rId8" w:history="1">
        <w:r w:rsidR="004160BA" w:rsidRPr="00F636B2">
          <w:rPr>
            <w:rStyle w:val="a7"/>
            <w:rFonts w:ascii="Times New Roman" w:hAnsi="Times New Roman" w:cs="Times New Roman"/>
          </w:rPr>
          <w:t>https://edu.tatar.ru/muslum/tojgeldino/sch_korr/page150926.htm</w:t>
        </w:r>
      </w:hyperlink>
    </w:p>
    <w:p w:rsidR="004160BA" w:rsidRPr="00DD615D" w:rsidRDefault="004160BA" w:rsidP="004160BA">
      <w:pPr>
        <w:pStyle w:val="ConsPlusNonformat"/>
        <w:ind w:left="7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6FE8" w:rsidRPr="00DD615D" w:rsidRDefault="0013192F" w:rsidP="00533F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FF07A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образовательного процесса</w:t>
      </w:r>
    </w:p>
    <w:p w:rsidR="00FF07AD" w:rsidRPr="00DD615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Характеристика образовательных программ по </w:t>
      </w:r>
      <w:r w:rsidR="00E754A6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уровня</w:t>
      </w:r>
      <w:r w:rsidR="00212865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7A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перво</w:t>
      </w:r>
      <w:r w:rsidR="00E754A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уровня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 классы) призваны обеспечить обучение, воспитание, развитие обучающихся на основе коррекции недостатков личности и компенсации, то есть развития потенциальных возможностей ребенка, позволяющих ему эффективно взаимодействовать с окружающей действительностью и включают в себя:</w:t>
      </w:r>
    </w:p>
    <w:p w:rsidR="00E06785" w:rsidRPr="00D1373E" w:rsidRDefault="00E06785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1-</w:t>
      </w:r>
      <w:r w:rsidR="00D1373E"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val="tt-RU" w:eastAsia="ru-RU"/>
        </w:rPr>
        <w:t>4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классы (ФГОС):</w:t>
      </w:r>
    </w:p>
    <w:p w:rsidR="00E06785" w:rsidRPr="00E06785" w:rsidRDefault="002B6F3C" w:rsidP="00E0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 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базовые общеобразовательные учебные предметы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русский язык, чтение, 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ечевая практика, математика, 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 природы и человека, изобразительное искусство, 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учной труд, физкультура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785" w:rsidRDefault="00E06785" w:rsidP="00E0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 </w:t>
      </w:r>
      <w:r w:rsidR="00BA1F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коррекционно-развивающая область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предметы: логопедия;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ритмика, </w:t>
      </w:r>
      <w:proofErr w:type="spellStart"/>
      <w:proofErr w:type="gramStart"/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психокоррекционныезанятия,а</w:t>
      </w:r>
      <w:proofErr w:type="spellEnd"/>
      <w:proofErr w:type="gramEnd"/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внеурочная деятельность по нравственному, социальному, общекультурному, спортивно-оздоровительному направлениям.</w:t>
      </w:r>
    </w:p>
    <w:p w:rsidR="00E06785" w:rsidRDefault="00E06785" w:rsidP="00E0678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ч</w:t>
      </w:r>
      <w:r w:rsidR="005C5110">
        <w:rPr>
          <w:rFonts w:ascii="Times New Roman" w:hAnsi="Times New Roman" w:cs="Times New Roman"/>
          <w:iCs/>
          <w:sz w:val="24"/>
          <w:szCs w:val="24"/>
        </w:rPr>
        <w:t xml:space="preserve">асть, формируемая </w:t>
      </w:r>
      <w:proofErr w:type="gramStart"/>
      <w:r w:rsidR="005C5110">
        <w:rPr>
          <w:rFonts w:ascii="Times New Roman" w:hAnsi="Times New Roman" w:cs="Times New Roman"/>
          <w:iCs/>
          <w:sz w:val="24"/>
          <w:szCs w:val="24"/>
        </w:rPr>
        <w:t xml:space="preserve">участниками </w:t>
      </w:r>
      <w:r w:rsidRPr="00E06785">
        <w:rPr>
          <w:rFonts w:ascii="Times New Roman" w:hAnsi="Times New Roman" w:cs="Times New Roman"/>
          <w:iCs/>
          <w:sz w:val="24"/>
          <w:szCs w:val="24"/>
        </w:rPr>
        <w:t>образовательных отношений</w:t>
      </w:r>
      <w:proofErr w:type="gramEnd"/>
      <w:r w:rsidR="004100DE">
        <w:rPr>
          <w:rFonts w:ascii="Times New Roman" w:hAnsi="Times New Roman" w:cs="Times New Roman"/>
          <w:iCs/>
          <w:sz w:val="24"/>
          <w:szCs w:val="24"/>
        </w:rPr>
        <w:t xml:space="preserve"> составляют предметы:</w:t>
      </w:r>
    </w:p>
    <w:p w:rsidR="004100DE" w:rsidRDefault="009141C7" w:rsidP="00E0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E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(татарский) язык, родная (татарская) литература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00DE" w:rsidRP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4CB" w:rsidRPr="00D1373E" w:rsidRDefault="007254CB" w:rsidP="0072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5</w:t>
      </w:r>
      <w:r w:rsidR="00296C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</w:t>
      </w:r>
      <w:proofErr w:type="gramStart"/>
      <w:r w:rsidR="00296C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6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классы</w:t>
      </w:r>
      <w:proofErr w:type="gramEnd"/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(ФГОС):</w:t>
      </w:r>
    </w:p>
    <w:p w:rsidR="007254CB" w:rsidRPr="00E06785" w:rsidRDefault="007254CB" w:rsidP="0072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 </w:t>
      </w:r>
      <w:r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базовые общеобразовательные учебные предметы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русский язык, </w:t>
      </w:r>
      <w:proofErr w:type="gramStart"/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 математика</w:t>
      </w:r>
      <w:proofErr w:type="gramEnd"/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природоведение, основы социальной жизни, 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физкультура, м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столярное дело, швейное дело, сельскохозяйственный труд, цветоводство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FD9" w:rsidRDefault="007254CB" w:rsidP="0072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- </w:t>
      </w:r>
      <w:r w:rsidR="00BA1F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коррекционно-развивающая область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предметы: 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логопедические и </w:t>
      </w:r>
      <w:proofErr w:type="spellStart"/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психокоррекционные</w:t>
      </w:r>
      <w:proofErr w:type="spellEnd"/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занятия,</w:t>
      </w:r>
      <w:r w:rsidR="00D7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внеурочная деятельность по нравственному, социальному, общекультурному, спортивно-оздоровительному направлениям.</w:t>
      </w:r>
    </w:p>
    <w:p w:rsidR="007254CB" w:rsidRDefault="007254CB" w:rsidP="0072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часть, формируемая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участниками </w:t>
      </w:r>
      <w:r w:rsidRPr="00E06785">
        <w:rPr>
          <w:rFonts w:ascii="Times New Roman" w:hAnsi="Times New Roman" w:cs="Times New Roman"/>
          <w:iCs/>
          <w:sz w:val="24"/>
          <w:szCs w:val="24"/>
        </w:rPr>
        <w:t>образовательных отношений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составляют предметы:</w:t>
      </w:r>
    </w:p>
    <w:p w:rsidR="007254CB" w:rsidRPr="00E06785" w:rsidRDefault="00D72DF0" w:rsidP="009141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(татарский) язык, р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одная (татарская) литература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E5D" w:rsidRPr="00DD615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Образовательные программы второ</w:t>
      </w:r>
      <w:r w:rsidR="00E754A6"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го уровня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 (</w:t>
      </w:r>
      <w:r w:rsidR="00296C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7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-9 классы)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обеспечивают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оптимальных условий для наиболее полного объединения учебной и внеурочной сфер деятельности ребёнка в школе, развития механизмов продуктивного общения обучающихся, освоения ими моделей коммуникативного поведения, позволяющих решить проблему социальной интеграции каждого воспитанника в современное общество на основе эффективных форм и 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методов обучения и воспитания,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работы.</w:t>
      </w:r>
    </w:p>
    <w:p w:rsidR="00FF07AD" w:rsidRPr="00DD615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включают в себя:</w:t>
      </w:r>
    </w:p>
    <w:p w:rsidR="00AC4C1D" w:rsidRPr="00DD615D" w:rsidRDefault="00FF07AD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Pr="00DD61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базовые общеобразовательные учебные предметы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–русский язык, 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математика, </w:t>
      </w:r>
      <w:r w:rsidR="004100DE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Отечества (7-9 классы</w:t>
      </w:r>
      <w:proofErr w:type="gramStart"/>
      <w:r w:rsidR="004100DE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256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560D6" w:rsidRPr="00256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стествознание</w:t>
      </w:r>
      <w:proofErr w:type="gramEnd"/>
      <w:r w:rsidR="00451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560D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 классы),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(</w:t>
      </w:r>
      <w:r w:rsidR="00296C3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классы),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этика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96C3C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домоводство (</w:t>
      </w:r>
      <w:r w:rsidR="00296C3C">
        <w:rPr>
          <w:rFonts w:ascii="Times New Roman" w:eastAsia="Times New Roman" w:hAnsi="Times New Roman" w:cs="Times New Roman"/>
          <w:sz w:val="24"/>
          <w:szCs w:val="24"/>
          <w:lang w:eastAsia="ru-RU"/>
        </w:rPr>
        <w:t>7-</w:t>
      </w:r>
      <w:r w:rsidR="00D54B3A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классы)</w:t>
      </w:r>
      <w:r w:rsidR="00AC4C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7FCA" w:rsidRDefault="00AC4C1D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37BD5" w:rsidRPr="00DD61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национально-региональный компонент и школьный компонент</w:t>
      </w:r>
      <w:r w:rsidR="004512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F07A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составляют предметы </w:t>
      </w:r>
    </w:p>
    <w:p w:rsidR="002560D6" w:rsidRPr="00DD615D" w:rsidRDefault="00D54B3A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 (</w:t>
      </w:r>
      <w:r w:rsidR="00296C3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</w:t>
      </w:r>
      <w:r w:rsidR="00366A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профильный труд (</w:t>
      </w:r>
      <w:r w:rsidR="000323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 классы), </w:t>
      </w:r>
      <w:r w:rsidR="00366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практикум (7-9 классы).</w:t>
      </w:r>
    </w:p>
    <w:p w:rsidR="00B37BD5" w:rsidRPr="00DD615D" w:rsidRDefault="00AC4C1D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D61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факультативные занятия</w:t>
      </w:r>
      <w:r w:rsidR="00B37BD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(татарский) язык и 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(татарская) литература (</w:t>
      </w:r>
      <w:r w:rsidR="000323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классы).</w:t>
      </w:r>
    </w:p>
    <w:p w:rsidR="00B37BD5" w:rsidRPr="00DD615D" w:rsidRDefault="00B37BD5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вышеизложенное дает возможность внедрять в практику активные методы обучения и воспитания обучающихся, поддерживать их мотиваци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к освоению знаний, создавать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благоприятные условия для их социализации, возможности выбора будущей профессии и ответственности за свой выбор.</w:t>
      </w:r>
    </w:p>
    <w:p w:rsidR="00154D17" w:rsidRPr="00DD615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2.3. Реализация прав детей на обучение на родном (нерусском) языке и </w:t>
      </w:r>
      <w:r w:rsidR="00406BF5">
        <w:rPr>
          <w:rFonts w:ascii="Times New Roman" w:hAnsi="Times New Roman" w:cs="Times New Roman"/>
          <w:b/>
          <w:color w:val="000000"/>
          <w:sz w:val="24"/>
          <w:szCs w:val="24"/>
        </w:rPr>
        <w:t>изучение родного языка.</w:t>
      </w:r>
    </w:p>
    <w:p w:rsidR="00CD7829" w:rsidRPr="00242D96" w:rsidRDefault="00154D17" w:rsidP="00533F34">
      <w:pPr>
        <w:pStyle w:val="Default"/>
        <w:snapToGrid w:val="0"/>
        <w:jc w:val="both"/>
        <w:rPr>
          <w:rFonts w:eastAsia="Calibri"/>
          <w:color w:val="auto"/>
          <w:lang w:eastAsia="en-US"/>
        </w:rPr>
      </w:pPr>
      <w:r w:rsidRPr="00DD615D">
        <w:rPr>
          <w:rFonts w:eastAsia="Times New Roman"/>
          <w:bCs/>
          <w:lang w:eastAsia="ru-RU"/>
        </w:rPr>
        <w:tab/>
      </w:r>
      <w:r w:rsidRPr="00242D96">
        <w:rPr>
          <w:rFonts w:eastAsia="Times New Roman"/>
          <w:bCs/>
          <w:color w:val="auto"/>
          <w:lang w:eastAsia="ru-RU"/>
        </w:rPr>
        <w:t xml:space="preserve">Охват обучением </w:t>
      </w:r>
      <w:r w:rsidR="00CD7829" w:rsidRPr="00242D96">
        <w:rPr>
          <w:rFonts w:eastAsia="Times New Roman"/>
          <w:bCs/>
          <w:color w:val="auto"/>
          <w:lang w:eastAsia="ru-RU"/>
        </w:rPr>
        <w:t>об</w:t>
      </w:r>
      <w:r w:rsidRPr="00242D96">
        <w:rPr>
          <w:rFonts w:eastAsia="Times New Roman"/>
          <w:bCs/>
          <w:color w:val="auto"/>
          <w:lang w:eastAsia="ru-RU"/>
        </w:rPr>
        <w:t>уча</w:t>
      </w:r>
      <w:r w:rsidR="00CD7829" w:rsidRPr="00242D96">
        <w:rPr>
          <w:rFonts w:eastAsia="Times New Roman"/>
          <w:bCs/>
          <w:color w:val="auto"/>
          <w:lang w:eastAsia="ru-RU"/>
        </w:rPr>
        <w:t>ю</w:t>
      </w:r>
      <w:r w:rsidRPr="00242D96">
        <w:rPr>
          <w:rFonts w:eastAsia="Times New Roman"/>
          <w:bCs/>
          <w:color w:val="auto"/>
          <w:lang w:eastAsia="ru-RU"/>
        </w:rPr>
        <w:t xml:space="preserve">щихся школы на </w:t>
      </w:r>
      <w:r w:rsidR="00D2787A" w:rsidRPr="00242D96">
        <w:rPr>
          <w:rFonts w:eastAsia="Times New Roman"/>
          <w:bCs/>
          <w:color w:val="auto"/>
          <w:lang w:eastAsia="ru-RU"/>
        </w:rPr>
        <w:t>татарском языке составляет 100</w:t>
      </w:r>
      <w:proofErr w:type="gramStart"/>
      <w:r w:rsidR="00D2787A" w:rsidRPr="00242D96">
        <w:rPr>
          <w:rFonts w:eastAsia="Times New Roman"/>
          <w:bCs/>
          <w:color w:val="auto"/>
          <w:lang w:eastAsia="ru-RU"/>
        </w:rPr>
        <w:t>%</w:t>
      </w:r>
      <w:r w:rsidRPr="00242D96">
        <w:rPr>
          <w:rFonts w:eastAsia="Times New Roman"/>
          <w:bCs/>
          <w:color w:val="auto"/>
          <w:lang w:eastAsia="ru-RU"/>
        </w:rPr>
        <w:t>.</w:t>
      </w:r>
      <w:r w:rsidR="00CD7829" w:rsidRPr="00242D96">
        <w:rPr>
          <w:rFonts w:eastAsia="Calibri"/>
          <w:color w:val="auto"/>
          <w:lang w:eastAsia="en-US"/>
        </w:rPr>
        <w:t>При</w:t>
      </w:r>
      <w:proofErr w:type="gramEnd"/>
      <w:r w:rsidR="00CD7829" w:rsidRPr="00242D96">
        <w:rPr>
          <w:rFonts w:eastAsia="Calibri"/>
          <w:color w:val="auto"/>
          <w:lang w:eastAsia="en-US"/>
        </w:rPr>
        <w:t xml:space="preserve"> составлении учебного плана часы, отведенные на преподавание татарского языка и литературы, сохранены в пределах, установленных сеткой Регионального учебного плана Республики Татарстан, что обеспечивает выполнение Закона РТ «О государственных языках Республики Татарстан и других языках в Республике Татарстан».</w:t>
      </w:r>
    </w:p>
    <w:p w:rsidR="00154D17" w:rsidRPr="00242D96" w:rsidRDefault="00154D17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школе функционируют 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кабинет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татарского языка и литературы. 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Имеются персональные ноутбуки, полученные в рамках республиканского конкурса «Компьютер - учителю». К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абинет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укомплектован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необходимыми дидактическими, раздаточными материалами, методической, справочной и художественной литературой.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8337C" w:rsidRPr="00242D96" w:rsidRDefault="00533F34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татарского языка и литературы име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высшее филологическое образование.    </w:t>
      </w:r>
      <w:r w:rsidR="00022425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Прошла переподготовку по программе «Олигофренопедагогика».      </w:t>
      </w:r>
    </w:p>
    <w:p w:rsidR="00406BF5" w:rsidRDefault="00D8337C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2.4. Образовательные технологии и методы обучения, используемы</w:t>
      </w:r>
      <w:r w:rsidR="00406BF5">
        <w:rPr>
          <w:rFonts w:ascii="Times New Roman" w:hAnsi="Times New Roman" w:cs="Times New Roman"/>
          <w:b/>
          <w:color w:val="000000"/>
          <w:sz w:val="24"/>
          <w:szCs w:val="24"/>
        </w:rPr>
        <w:t>е в образовательном процессе.</w:t>
      </w:r>
    </w:p>
    <w:p w:rsidR="00406BF5" w:rsidRDefault="008E1D80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51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процессе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5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5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повышению качества образования.</w:t>
      </w:r>
      <w:r w:rsidR="0045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внедрение в образовательный процесс позволяет учителям отработать знания, закрепить умения и навыки в различных областях деятельности; развивать мышление, умение самостоятельно планировать свою учебную деятельность; воспитывать привычки четко следовать дисциплине в организации учебных занятий.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широко используется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разноуровневое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обучение, при котором у учителя появляется возможность помогать слабому ученику, уделять внимание сильному, реализуется желание сильных учащихся быстрее и глубже продвигаться в своих знаниях. Сильные учащиеся утверждаются в своих способностях, слабые получают возможность испытывать учебный успех, повышается уровень мотивации обучения.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использования в обучении игровых методов способствует расширению кругозора, развитию познавательной деятельности, формированию определенных умений и навыков, необходимых в практической деятельности, развитию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</w:t>
      </w:r>
      <w:r w:rsidR="00406BF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</w:t>
      </w:r>
      <w:proofErr w:type="spellEnd"/>
      <w:r w:rsidR="00406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в учебной де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ятельности проблемных ситуаций помогает </w:t>
      </w:r>
      <w:proofErr w:type="gramStart"/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активную</w:t>
      </w:r>
      <w:proofErr w:type="gramEnd"/>
      <w:r w:rsidR="0045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амостоятельную деятельность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по их разрешению, в результате чего происходит творческое овладение знаниями, умениями, навыками, развиваются мыслительные способности.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сотрудничестве как совместная развивающая деятельность взрослы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>х и детей помогает осуществлять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подход, чтобы идти не от учебного предмета, а от ребенка к предмету, идти от тех возможностей, которыми располагает ребенок, применять психолого-педагогические диагностики личности.</w:t>
      </w:r>
    </w:p>
    <w:p w:rsidR="00EB68EF" w:rsidRP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являются одними из самых актуальных в наше время, так как известно, что большинство детей в школу приходят с плохим здоровьем.   Использование данных технологий позволяют равномерно во время урока распределять различные виды заданий, чередовать мыслительную деятельность с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физминутками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определять время подачи сложного учебного материала, нормативно применять технические средства обучения, что дает положительные результаты в обучении.</w:t>
      </w:r>
    </w:p>
    <w:p w:rsidR="00406BF5" w:rsidRDefault="00EB68EF" w:rsidP="00406BF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 xml:space="preserve">Перспективным направлением развития коррекционного образования в рамках специальной школы является использование новых информационных технологий. Уметь пользоваться компьютерной техникой в современной жизни необходимо всем, в том числе и детям с нарушением интеллекта. </w:t>
      </w:r>
    </w:p>
    <w:p w:rsidR="00406BF5" w:rsidRDefault="00D8337C" w:rsidP="00406BF5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0212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B468FA" w:rsidRPr="00A302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A302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направления воспитательной деятельности. </w:t>
      </w:r>
      <w:r w:rsidR="00BB3C8C" w:rsidRPr="00A30212">
        <w:rPr>
          <w:rFonts w:ascii="Times New Roman" w:hAnsi="Times New Roman" w:cs="Times New Roman"/>
          <w:b/>
          <w:color w:val="000000"/>
          <w:sz w:val="24"/>
          <w:szCs w:val="24"/>
        </w:rPr>
        <w:t>Виды внеклассной, внеурочной деятельности.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Организация воспитательного процесса, максимально учитывающая различия в развитии и способностях каждого учащегося, является одной из наиболее острых проблем в теории педагогики и практике коррекционной школы. В проекте Концепции ФГОС впервые четко выделяются взаимодополняющие компоненты: «академический» и «жизненная компетенция».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 соответствии с Концепцией, в образовании детей с ОВЗ из двух составляющих ведущим становится не получение академических знаний, а развитие социальной компет</w:t>
      </w:r>
      <w:r w:rsidR="0045122D">
        <w:rPr>
          <w:rFonts w:ascii="Times New Roman" w:hAnsi="Times New Roman" w:cs="Times New Roman"/>
          <w:color w:val="000000"/>
          <w:sz w:val="24"/>
          <w:szCs w:val="24"/>
        </w:rPr>
        <w:t>енции учащихся. В проекте ФГОС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 </w:t>
      </w:r>
      <w:r w:rsidR="000C6E70">
        <w:rPr>
          <w:rFonts w:ascii="Times New Roman" w:hAnsi="Times New Roman" w:cs="Times New Roman"/>
          <w:color w:val="000000"/>
          <w:sz w:val="24"/>
          <w:szCs w:val="24"/>
        </w:rPr>
        <w:t xml:space="preserve">с интеллектуальными нарушениями 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>четко прослеживается то, как формирование жизненных компетенций выходит на первый план, а академический компонент является дополнением. Главная проблема детей с умственной отсталостью заключается в нарушении их связи с окружающим миром, в ограниченной мобильности, бедности контактов со сверстниками и взрослыми, в ограничении общения с природой, недоступности ряда культурных ценностей. Процесс социализации крайне затруднен, прежде всего, тем, что у таких детей значительно снижена способность к обобщению и применению общественного опыта. Всё это осложняется и трудностями в общении.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Важно научить их быть коммуникабельными, разумно активными, обращаться за помощью и принимать ее, воспитать хорошие привычки, культурное поведение, чтобы они не были в тягость обществу и людям, с которыми им предстоит общаться.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Всё коррекционно-развивающее обучение и воспитание предусматривает индивидуальный подход и проводится систематически, с поэтапным усложнением обучающего материала, учётом зоны ближайшего развития и постепенным снижением помощи взрослого.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i/>
          <w:color w:val="000000"/>
          <w:sz w:val="24"/>
          <w:szCs w:val="24"/>
        </w:rPr>
        <w:t>Основным направлением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 xml:space="preserve"> работы является практическая подготовка детей к жизни.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и весь воспитательный процесс школы ориентирован на создание условий для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спитания культурного человека, 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>способного адаптирова</w:t>
      </w:r>
      <w:r w:rsidR="00E77CBF">
        <w:rPr>
          <w:rFonts w:ascii="Times New Roman" w:hAnsi="Times New Roman" w:cs="Times New Roman"/>
          <w:color w:val="000000"/>
          <w:sz w:val="24"/>
          <w:szCs w:val="24"/>
        </w:rPr>
        <w:t xml:space="preserve">ться к жизни в обществе, 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>усвоившего нравственные ценности.</w:t>
      </w:r>
    </w:p>
    <w:p w:rsidR="00AE071D" w:rsidRPr="00AE071D" w:rsidRDefault="00AE071D" w:rsidP="00AE071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сохранением распространения вирусной инфекции в школе введен особый режим организации учебно-воспитательного процесса. Каждый год в школе проводятся разные встречи, мероприятия с приглашенными гостями. </w:t>
      </w:r>
      <w:r w:rsidRPr="003136EE">
        <w:rPr>
          <w:rFonts w:ascii="Times New Roman" w:hAnsi="Times New Roman" w:cs="Times New Roman"/>
          <w:sz w:val="24"/>
          <w:szCs w:val="24"/>
        </w:rPr>
        <w:t>Но в</w:t>
      </w:r>
      <w:r w:rsidR="009E57F8" w:rsidRPr="003136EE">
        <w:rPr>
          <w:rFonts w:ascii="Times New Roman" w:hAnsi="Times New Roman" w:cs="Times New Roman"/>
          <w:sz w:val="24"/>
          <w:szCs w:val="24"/>
        </w:rPr>
        <w:t xml:space="preserve"> 202</w:t>
      </w:r>
      <w:r w:rsidR="000C6E70">
        <w:rPr>
          <w:rFonts w:ascii="Times New Roman" w:hAnsi="Times New Roman" w:cs="Times New Roman"/>
          <w:sz w:val="24"/>
          <w:szCs w:val="24"/>
        </w:rPr>
        <w:t>1</w:t>
      </w:r>
      <w:r w:rsidRPr="003136EE">
        <w:rPr>
          <w:rFonts w:ascii="Times New Roman" w:hAnsi="Times New Roman" w:cs="Times New Roman"/>
          <w:sz w:val="24"/>
          <w:szCs w:val="24"/>
        </w:rPr>
        <w:t xml:space="preserve"> году из-за пандемии </w:t>
      </w:r>
      <w:proofErr w:type="spellStart"/>
      <w:r w:rsidRPr="003136EE"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 w:rsidRPr="003136EE">
        <w:rPr>
          <w:rFonts w:ascii="Times New Roman" w:hAnsi="Times New Roman" w:cs="Times New Roman"/>
          <w:sz w:val="24"/>
          <w:szCs w:val="24"/>
        </w:rPr>
        <w:t xml:space="preserve"> массовые мероприятия в школах отменили, но все запланированные мероприятия прошли в онлайн и в дистанционном формате.</w:t>
      </w:r>
      <w:r w:rsidR="0045122D">
        <w:rPr>
          <w:rFonts w:ascii="Times New Roman" w:hAnsi="Times New Roman" w:cs="Times New Roman"/>
          <w:sz w:val="24"/>
          <w:szCs w:val="24"/>
        </w:rPr>
        <w:t xml:space="preserve"> </w:t>
      </w:r>
      <w:r w:rsidR="000C6E7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E071D">
        <w:rPr>
          <w:rFonts w:ascii="Times New Roman" w:hAnsi="Times New Roman" w:cs="Times New Roman"/>
          <w:color w:val="000000"/>
          <w:sz w:val="24"/>
          <w:szCs w:val="24"/>
        </w:rPr>
        <w:t>акие</w:t>
      </w:r>
      <w:r w:rsidR="000C6E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35DE1">
        <w:rPr>
          <w:rFonts w:ascii="Times New Roman" w:hAnsi="Times New Roman" w:cs="Times New Roman"/>
          <w:color w:val="000000"/>
          <w:sz w:val="24"/>
          <w:szCs w:val="24"/>
        </w:rPr>
        <w:t xml:space="preserve">экскурсии </w:t>
      </w:r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 как</w:t>
      </w:r>
      <w:proofErr w:type="gramEnd"/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5DE1">
        <w:rPr>
          <w:rFonts w:ascii="Times New Roman" w:hAnsi="Times New Roman" w:cs="Times New Roman"/>
          <w:color w:val="000000"/>
          <w:sz w:val="24"/>
          <w:szCs w:val="24"/>
        </w:rPr>
        <w:t xml:space="preserve">в дом музей Мусы </w:t>
      </w:r>
      <w:proofErr w:type="spellStart"/>
      <w:r w:rsidR="00235DE1">
        <w:rPr>
          <w:rFonts w:ascii="Times New Roman" w:hAnsi="Times New Roman" w:cs="Times New Roman"/>
          <w:color w:val="000000"/>
          <w:sz w:val="24"/>
          <w:szCs w:val="24"/>
        </w:rPr>
        <w:t>Джалиля</w:t>
      </w:r>
      <w:proofErr w:type="spellEnd"/>
      <w:r w:rsidR="00235DE1">
        <w:rPr>
          <w:rFonts w:ascii="Times New Roman" w:hAnsi="Times New Roman" w:cs="Times New Roman"/>
          <w:color w:val="000000"/>
          <w:sz w:val="24"/>
          <w:szCs w:val="24"/>
        </w:rPr>
        <w:t xml:space="preserve"> города Казани</w:t>
      </w:r>
      <w:r w:rsidRPr="00AE071D">
        <w:rPr>
          <w:rFonts w:ascii="Times New Roman" w:hAnsi="Times New Roman" w:cs="Times New Roman"/>
          <w:color w:val="000000"/>
          <w:sz w:val="24"/>
          <w:szCs w:val="24"/>
        </w:rPr>
        <w:t>, а также традиционные вечера встречи выпускников.</w:t>
      </w:r>
    </w:p>
    <w:p w:rsidR="001114DB" w:rsidRDefault="001114DB" w:rsidP="00406BF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BB3C8C" w:rsidRPr="00406BF5" w:rsidRDefault="00BB3C8C" w:rsidP="00406B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складывается такая воспитательная среда, которая предоставляет каждому ребёнку возможность выбора различных видов занятий творческой деятельности. Воспитательная работа в школе</w:t>
      </w:r>
      <w:r w:rsidR="00406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интернате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непрерывно, с применением всех доступных образовательных и воспитательных технологий</w:t>
      </w:r>
      <w:r w:rsidR="009E3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положений </w:t>
      </w:r>
      <w:r w:rsidR="0021286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развити</w:t>
      </w:r>
      <w:r w:rsidR="0045122D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воспитания обучающихся на 2024</w:t>
      </w:r>
      <w:r w:rsidR="0021286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2025 </w:t>
      </w:r>
      <w:proofErr w:type="spellStart"/>
      <w:r w:rsidR="0021286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="0021286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направлений этой работы можно выделить следующие:</w:t>
      </w:r>
    </w:p>
    <w:p w:rsidR="00BB3C8C" w:rsidRPr="00DD615D" w:rsidRDefault="003B22C4" w:rsidP="003B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</w:t>
      </w:r>
      <w:r w:rsid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духовно-нравственных качеств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Pr="00DD615D" w:rsidRDefault="003B22C4" w:rsidP="003B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патриотического сознания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0D2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</w:t>
      </w:r>
      <w:r w:rsidR="009E3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работа;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воспитание и </w:t>
      </w:r>
      <w:proofErr w:type="spellStart"/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работа;</w:t>
      </w:r>
    </w:p>
    <w:p w:rsidR="00F93EBC" w:rsidRDefault="003B22C4" w:rsidP="00F93E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</w:t>
      </w:r>
      <w:r w:rsid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экологической культуры, культуры здорового и безопасного образа жизни</w:t>
      </w:r>
    </w:p>
    <w:p w:rsidR="00BB3C8C" w:rsidRPr="00DD615D" w:rsidRDefault="00BB3C8C" w:rsidP="00F93EBC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коллективные потребности обучающихся школы, родителей и учителей, коллектив школы определил следующую системообразующую деятельность: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школьных традиций, организация ключевых творческих дел, объединяющих детей и взрослых;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дополнительного образования;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proofErr w:type="spellStart"/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знаний родителей (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практикумы, индивидуальные тематические консультации);</w:t>
      </w:r>
    </w:p>
    <w:p w:rsidR="00BB3C8C" w:rsidRPr="00DD615D" w:rsidRDefault="003B22C4" w:rsidP="003B22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управлении школой.</w:t>
      </w:r>
    </w:p>
    <w:p w:rsidR="00BB3C8C" w:rsidRDefault="00BB3C8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общешкольные мероприятия включены в годовой цикл праздников и традиций.</w:t>
      </w:r>
    </w:p>
    <w:p w:rsidR="00BF6A61" w:rsidRPr="00BF6A61" w:rsidRDefault="006D7BBF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Pr="006D7B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ормирование духовно-нравственных качеств</w:t>
      </w:r>
      <w:r w:rsidR="004B26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</w:t>
      </w:r>
      <w:r w:rsidR="004B2613" w:rsidRP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муниципальной программы духовно-нравственного развития Муслюм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овского муниципального района </w:t>
      </w:r>
      <w:r w:rsidR="004B2613" w:rsidRP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2019-2023 годы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B2613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по данному направлению - </w:t>
      </w:r>
      <w:r w:rsidRPr="006D7BB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 и нравственное развитие обучающихся на основе выработки адекватной самооценки, понимания смысла своей жизни, индивид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уально ответственного поведения. По едино</w:t>
      </w:r>
      <w:r w:rsid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тематике управления образования проводятся мероприятия в рамках </w:t>
      </w:r>
      <w:proofErr w:type="gramStart"/>
      <w:r w:rsidR="00BF6A61" w:rsidRPr="00A3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цикла </w:t>
      </w:r>
      <w:r w:rsidR="00A315BA" w:rsidRPr="00A3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End"/>
      <w:r w:rsidR="00A315BA" w:rsidRPr="00A315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Мөслим егете. Мөслим кызы”</w:t>
      </w:r>
      <w:r w:rsidR="00A315B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BF6A61"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«Урок жизни»</w:t>
      </w:r>
      <w:r w:rsidR="00BF6A61"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F6A61"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«Урок нравственности»</w:t>
      </w:r>
      <w:r w:rsid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</w:t>
      </w: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могут использоваться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-видеофильмы;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-презентации </w:t>
      </w:r>
      <w:proofErr w:type="spellStart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MicrosoftPowerPoint</w:t>
      </w:r>
      <w:proofErr w:type="spellEnd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-наглядно-иллюстративные материалы.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«Уроки жизни» предусматривают различные формы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роведения воспитательных часов в соответствии с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интересами, уровнем развития индивидуальных и возрастных особенностей учащихся. 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-беседа;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-диалог;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командная работа;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-деловая игра;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-проектная работа;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-«круглые столы»; 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 методы;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Приглашаются: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-руководители, специалисты, представители различных профессий;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-специалисты </w:t>
      </w:r>
      <w:proofErr w:type="spellStart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сельхозуправления</w:t>
      </w:r>
      <w:proofErr w:type="spellEnd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сельхозформирований</w:t>
      </w:r>
      <w:proofErr w:type="spellEnd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-успешные предприниматели;</w:t>
      </w:r>
    </w:p>
    <w:p w:rsidR="001044C2" w:rsidRPr="00BF6A61" w:rsidRDefault="008D3AFA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интересными личностями.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Организовываются экскурсии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КФХ;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учреждения, предприятия, организации района (по графику);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r w:rsidR="009F5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агрофирму «Туган Як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06BF5" w:rsidRDefault="001044C2" w:rsidP="00BF6A6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Pr="001044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ормирование патриотического сознания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важнейшее направление в работе школы. Цель р</w:t>
      </w:r>
      <w:r w:rsidR="009E3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по данному направлению 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обучающихся на це</w:t>
      </w:r>
      <w:r w:rsidR="007D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нности отечественной </w:t>
      </w:r>
      <w:r w:rsidR="007D0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культуры,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них ценностного отношения к Родине, ее культурно-историческому прошлому. </w:t>
      </w:r>
    </w:p>
    <w:p w:rsidR="00BB3C8C" w:rsidRPr="00DD615D" w:rsidRDefault="00BB3C8C" w:rsidP="00406BF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задач по формированию патриотического сознания, активной жизненной позиции, чувства человече</w:t>
      </w:r>
      <w:r w:rsidR="00CF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достоинства способствуют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мероприятия: </w:t>
      </w:r>
    </w:p>
    <w:p w:rsidR="00CF53D1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115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милосердия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(октябрь)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B3C8C" w:rsidRDefault="00CF53D1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нравственности «Милосердие украшает человека»</w:t>
      </w:r>
    </w:p>
    <w:p w:rsidR="00A07053" w:rsidRDefault="00CF53D1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жизни «</w:t>
      </w:r>
      <w:r w:rsidR="00A070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сегодняшнего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B22C4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месячник правовых знаний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(ноябрь)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94A62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5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военно-патриотический</w:t>
      </w:r>
      <w:r w:rsidR="0045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3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(февраль)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рамках которой проходят 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военно-спортивная игра «Зарница», веселые старты совместно с родителями, посвященные Дню защитника Отеч</w:t>
      </w:r>
      <w:r w:rsidR="00A070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ества, участие в зональных спортивных соревнованиях в рамках Специальной Олимпиады России</w:t>
      </w:r>
      <w:r w:rsidR="006B49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классный час «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 память»</w:t>
      </w:r>
      <w:r w:rsidR="00710D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1E05" w:rsidRDefault="00BB3C8C" w:rsidP="0071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Художественно – эстетическая деятельность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 осуществляется в рамках основного </w:t>
      </w:r>
      <w:r w:rsidR="001044C2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внеурочной деятельности.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пров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одятся праздники, литературно-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композиции, организуются выставки работ наших воспитанников.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Педагоги стремятся вовлечь каждого ребенка в совместную практическую деятельность.</w:t>
      </w:r>
    </w:p>
    <w:p w:rsidR="007279E6" w:rsidRDefault="007279E6" w:rsidP="00FD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279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период ограничений, связанных с профилактикой распространения </w:t>
      </w:r>
      <w:proofErr w:type="spellStart"/>
      <w:r w:rsidRPr="007279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коронавируса</w:t>
      </w:r>
      <w:proofErr w:type="spellEnd"/>
      <w:r w:rsidRPr="007279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конкурсы проходили в дистанционном формате. </w:t>
      </w:r>
    </w:p>
    <w:p w:rsidR="00FD35F3" w:rsidRDefault="00FD35F3" w:rsidP="00FD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D35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Воспитанники школы-интерната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под руководством преподавателей и воспитателей</w:t>
      </w:r>
      <w:r w:rsidRPr="00FD35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приняли активное участие в </w:t>
      </w:r>
      <w:r w:rsidR="00C704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онлайн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конкурсах</w:t>
      </w:r>
      <w:r w:rsidR="00C704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художественно-прикладного творчества </w:t>
      </w:r>
      <w:r w:rsidRPr="00FD35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принесли много призовых мест в копилку побед школы.</w:t>
      </w:r>
    </w:p>
    <w:p w:rsidR="00FD35F3" w:rsidRDefault="00FD35F3" w:rsidP="00FD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3109"/>
        <w:gridCol w:w="2278"/>
        <w:gridCol w:w="1984"/>
      </w:tblGrid>
      <w:tr w:rsidR="00FD35F3" w:rsidRPr="003136EE" w:rsidTr="001968F4">
        <w:tc>
          <w:tcPr>
            <w:tcW w:w="1134" w:type="dxa"/>
          </w:tcPr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3109" w:type="dxa"/>
          </w:tcPr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Мероприятие</w:t>
            </w:r>
          </w:p>
        </w:tc>
        <w:tc>
          <w:tcPr>
            <w:tcW w:w="2278" w:type="dxa"/>
          </w:tcPr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Место</w:t>
            </w:r>
          </w:p>
        </w:tc>
        <w:tc>
          <w:tcPr>
            <w:tcW w:w="1984" w:type="dxa"/>
          </w:tcPr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Ответственный</w:t>
            </w:r>
          </w:p>
        </w:tc>
      </w:tr>
      <w:tr w:rsidR="00FD35F3" w:rsidRPr="003136EE" w:rsidTr="001968F4">
        <w:tc>
          <w:tcPr>
            <w:tcW w:w="1134" w:type="dxa"/>
          </w:tcPr>
          <w:p w:rsidR="00FD35F3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3109" w:type="dxa"/>
          </w:tcPr>
          <w:p w:rsidR="00DD7DB8" w:rsidRPr="009E52BC" w:rsidRDefault="009E52BC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конкурс выставка декоративно- прикладного творчества детей с ОВЗ «Время колокольчиков»</w:t>
            </w:r>
          </w:p>
          <w:p w:rsidR="009E52BC" w:rsidRPr="009E52BC" w:rsidRDefault="009E52BC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Муниципальный фотоконкурс «Юность России»</w:t>
            </w:r>
          </w:p>
        </w:tc>
        <w:tc>
          <w:tcPr>
            <w:tcW w:w="2278" w:type="dxa"/>
          </w:tcPr>
          <w:p w:rsidR="00F21ABA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="00F21ABA"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F21ABA" w:rsidRPr="009E52BC" w:rsidRDefault="00F21ABA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E77CBF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Рахимова Г.М.</w:t>
            </w: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Рахматуллина А.Р.</w:t>
            </w:r>
          </w:p>
          <w:p w:rsidR="00E77CBF" w:rsidRPr="009E52BC" w:rsidRDefault="00E77CBF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FD35F3" w:rsidRPr="009E52BC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E52BC" w:rsidRPr="003136EE" w:rsidTr="001968F4">
        <w:tc>
          <w:tcPr>
            <w:tcW w:w="1134" w:type="dxa"/>
          </w:tcPr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Февраль </w:t>
            </w:r>
          </w:p>
        </w:tc>
        <w:tc>
          <w:tcPr>
            <w:tcW w:w="3109" w:type="dxa"/>
          </w:tcPr>
          <w:p w:rsidR="009E52BC" w:rsidRPr="009E52BC" w:rsidRDefault="009E52BC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Межрегиональная конференция Айдара </w:t>
            </w:r>
            <w:proofErr w:type="spellStart"/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Халимова</w:t>
            </w:r>
            <w:proofErr w:type="spellEnd"/>
          </w:p>
        </w:tc>
        <w:tc>
          <w:tcPr>
            <w:tcW w:w="2278" w:type="dxa"/>
          </w:tcPr>
          <w:p w:rsidR="009E52BC" w:rsidRPr="009E52BC" w:rsidRDefault="009E52BC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9E52BC" w:rsidRPr="009E52BC" w:rsidRDefault="009E52BC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Галимзянова</w:t>
            </w:r>
            <w:proofErr w:type="spellEnd"/>
            <w:r w:rsidRP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Х.А.</w:t>
            </w:r>
          </w:p>
        </w:tc>
      </w:tr>
      <w:tr w:rsidR="00E23827" w:rsidRPr="003136EE" w:rsidTr="001968F4">
        <w:tc>
          <w:tcPr>
            <w:tcW w:w="1134" w:type="dxa"/>
          </w:tcPr>
          <w:p w:rsidR="00E23827" w:rsidRPr="00DD7DB8" w:rsidRDefault="00E23827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3109" w:type="dxa"/>
          </w:tcPr>
          <w:p w:rsidR="00E23827" w:rsidRPr="00DD7DB8" w:rsidRDefault="00DD7DB8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Всероссийская конференция  «Шаги в науку»</w:t>
            </w:r>
          </w:p>
        </w:tc>
        <w:tc>
          <w:tcPr>
            <w:tcW w:w="2278" w:type="dxa"/>
          </w:tcPr>
          <w:p w:rsidR="00B065F5" w:rsidRPr="00DD7DB8" w:rsidRDefault="00B065F5" w:rsidP="00B065F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Диплом</w:t>
            </w:r>
            <w:r w:rsidR="00DD7DB8"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степени</w:t>
            </w:r>
          </w:p>
          <w:p w:rsidR="00B065F5" w:rsidRPr="00DD7DB8" w:rsidRDefault="00B065F5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Диплом 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степени</w:t>
            </w:r>
          </w:p>
        </w:tc>
        <w:tc>
          <w:tcPr>
            <w:tcW w:w="1984" w:type="dxa"/>
          </w:tcPr>
          <w:p w:rsidR="00B065F5" w:rsidRPr="00DD7DB8" w:rsidRDefault="00DD7DB8" w:rsidP="00E2382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Рахимова Г.М.</w:t>
            </w:r>
          </w:p>
          <w:p w:rsidR="00DD7DB8" w:rsidRPr="00DD7DB8" w:rsidRDefault="00DD7DB8" w:rsidP="00E2382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Рахматуллина А.</w:t>
            </w:r>
            <w:r w:rsidR="009E52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23827" w:rsidRPr="00DD7DB8" w:rsidRDefault="00E23827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D7DB8" w:rsidRPr="003136EE" w:rsidTr="001968F4">
        <w:trPr>
          <w:trHeight w:val="932"/>
        </w:trPr>
        <w:tc>
          <w:tcPr>
            <w:tcW w:w="1134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Апрель </w:t>
            </w:r>
          </w:p>
        </w:tc>
        <w:tc>
          <w:tcPr>
            <w:tcW w:w="3109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конкурс «Фестиваль безграничных талантов»</w:t>
            </w: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конкурс поделок для детей с ОВЗ «Твори добро»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Конкурс детских экологических рисунков «Татарстан – наш общий дом»</w:t>
            </w:r>
          </w:p>
        </w:tc>
        <w:tc>
          <w:tcPr>
            <w:tcW w:w="2278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Сайфуллина</w:t>
            </w:r>
            <w:proofErr w:type="spellEnd"/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Г.Ф.</w:t>
            </w: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Г.Ф.</w:t>
            </w:r>
          </w:p>
          <w:p w:rsid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Садретдинова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Г.Ф.</w:t>
            </w:r>
          </w:p>
        </w:tc>
      </w:tr>
      <w:tr w:rsidR="00DD7DB8" w:rsidRPr="003136EE" w:rsidTr="001968F4">
        <w:tc>
          <w:tcPr>
            <w:tcW w:w="1134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3109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конкурс сочинений на тему «Великая Отечественная война»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2278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lastRenderedPageBreak/>
              <w:t>II</w:t>
            </w:r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val="tt-RU" w:eastAsia="ru-RU"/>
              </w:rPr>
            </w:pPr>
          </w:p>
        </w:tc>
        <w:tc>
          <w:tcPr>
            <w:tcW w:w="1984" w:type="dxa"/>
          </w:tcPr>
          <w:p w:rsidR="00DD7DB8" w:rsidRPr="00DD7DB8" w:rsidRDefault="00DD7DB8" w:rsidP="00DD7D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Хажиева</w:t>
            </w:r>
            <w:proofErr w:type="spellEnd"/>
            <w:r w:rsidRPr="00DD7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Ч.М.</w:t>
            </w:r>
          </w:p>
        </w:tc>
      </w:tr>
    </w:tbl>
    <w:p w:rsidR="00FD35F3" w:rsidRDefault="00FD35F3" w:rsidP="001968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B3C8C" w:rsidRPr="00DD615D" w:rsidRDefault="00BB3C8C" w:rsidP="0071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Спортивно-оздоровительная работа. </w:t>
      </w:r>
    </w:p>
    <w:p w:rsidR="00BB3C8C" w:rsidRPr="00DD615D" w:rsidRDefault="00BB3C8C" w:rsidP="0071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школы важнейшим является вопрос осуществления на практике линии на утверждение здорового образа жизни. Работа педагогов направлена не только на выполнение общепринятых программ обучения и воспитания детей, но и на организацию мероприятий по профилактике и предупреждению возникновения у детей вредных привычек и отклоняющихся от нормы форм поведения.</w:t>
      </w:r>
    </w:p>
    <w:p w:rsidR="001044C2" w:rsidRDefault="00BB3C8C" w:rsidP="0010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по профилактике наркомании, </w:t>
      </w:r>
      <w:proofErr w:type="spellStart"/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табакокурения</w:t>
      </w:r>
      <w:proofErr w:type="spellEnd"/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употребления алкоголя, </w:t>
      </w:r>
      <w:r w:rsidR="000D4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пропаганда здорового образа жизни </w:t>
      </w:r>
      <w:r w:rsidR="000D43B3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ведется 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основном, через </w:t>
      </w:r>
      <w:proofErr w:type="gramStart"/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реализацию </w:t>
      </w:r>
      <w:r w:rsidR="00A315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новой</w:t>
      </w:r>
      <w:proofErr w:type="gramEnd"/>
      <w:r w:rsidR="00A315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  <w:r w:rsidR="00A315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Воспитания</w:t>
      </w:r>
    </w:p>
    <w:p w:rsidR="00A315BA" w:rsidRDefault="00A315BA" w:rsidP="00CD11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Каждое утро воспитанников начинается с утренней гимнастики.</w:t>
      </w:r>
    </w:p>
    <w:p w:rsidR="00CD1184" w:rsidRPr="00CD1184" w:rsidRDefault="002F2A47" w:rsidP="00CD11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Еженедельно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единым тематикам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вместе, но мы разные», «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Чын</w:t>
      </w:r>
      <w:proofErr w:type="spellEnd"/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йорэктэн</w:t>
      </w:r>
      <w:proofErr w:type="spellEnd"/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ярдэм</w:t>
      </w:r>
      <w:proofErr w:type="spellEnd"/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spellEnd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Яхшылык</w:t>
      </w:r>
      <w:proofErr w:type="spellEnd"/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кыл</w:t>
      </w:r>
      <w:proofErr w:type="spellEnd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«Заботься о своем здоровье»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2F2A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Как предос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</w:t>
      </w:r>
      <w:r w:rsidR="001968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еречь себя от вредных привычек”.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</w:t>
      </w:r>
      <w:r w:rsidRPr="002F2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нравственности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приурочен пропаганде здоровому образу жизни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«Посылка от сказочных героев (разговор о милосердии)</w:t>
      </w:r>
      <w:proofErr w:type="gram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»;«</w:t>
      </w:r>
      <w:proofErr w:type="gramEnd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Алкоголь - гибель 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человека;«Золотое</w:t>
      </w:r>
      <w:proofErr w:type="spellEnd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правило нравственности»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«Письмо в мир </w:t>
      </w:r>
      <w:proofErr w:type="spellStart"/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витаминов»;«Жизнь</w:t>
      </w:r>
      <w:proofErr w:type="spellEnd"/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табака»;«Человек</w:t>
      </w:r>
      <w:proofErr w:type="spellEnd"/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 себе враг?»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«Выглянуло солнышко (разговор о зимних видах спорта, о зимних играх)»;«Здоровье-главное богатство»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C5F" w:rsidRPr="00446C5F" w:rsidRDefault="00CD1184" w:rsidP="002F2A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Пропагандируя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жизни, воспитате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групп организовали для ребят просмотр</w:t>
      </w:r>
      <w:r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обсуждение </w:t>
      </w:r>
      <w:r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фильмов</w:t>
      </w:r>
      <w:r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Сергея Безрукова «Искренность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«Планета вредных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привычек».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и задорно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на свежем воздухе спортивные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«Веселые старты». </w:t>
      </w:r>
    </w:p>
    <w:p w:rsidR="007279E6" w:rsidRPr="001044C2" w:rsidRDefault="007279E6" w:rsidP="0072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месячник профилактики наркомании и СПИДа. </w:t>
      </w:r>
      <w:r w:rsidRPr="00A102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твии с разработанным планом был </w:t>
      </w:r>
      <w:r w:rsidRPr="00A102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ряд различных мероприятий. Работа велась на уроках, классн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часах и во внеурочное время.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и воспитатели через серию мероприятий стараются сформировать в сознании школьников не только негативное отношение к пагубным привычкам, но и учат их правильному времяпрепровождению.</w:t>
      </w:r>
    </w:p>
    <w:p w:rsidR="00411E9D" w:rsidRPr="00311176" w:rsidRDefault="00BB3C8C" w:rsidP="00411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Решая важнейшие задачи социальной реабилитации детей 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</w:t>
      </w:r>
      <w:r w:rsid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трудовое воспитание и </w:t>
      </w:r>
      <w:proofErr w:type="spellStart"/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профориентационная</w:t>
      </w:r>
      <w:proofErr w:type="spellEnd"/>
      <w:r w:rsidR="000C6E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</w:t>
      </w:r>
      <w:r w:rsidR="000C6E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занимает одно из центральных мест в общей системе учебно-воспитательной работы. 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Основополагающей идеей данного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является систематический, совместный, созидательный, творческий, социально значимый труд. 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образовательного учреждения стремимся </w:t>
      </w:r>
      <w:r w:rsidR="00411E9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детей с особыми образовательными потребностями, сформировать основу общей культуры и предоставить возможность овладеть доступными и востребованными в обществе профессиями. </w:t>
      </w:r>
      <w:r w:rsidR="00411E9D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Решению этой </w:t>
      </w:r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="00BA636B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немаловажную роль </w:t>
      </w:r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социальное </w:t>
      </w:r>
      <w:r w:rsidR="006B4961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партнерство с </w:t>
      </w:r>
      <w:r w:rsidR="00B3585B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 </w:t>
      </w:r>
      <w:proofErr w:type="spellStart"/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Бакалинского</w:t>
      </w:r>
      <w:proofErr w:type="spellEnd"/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РБ</w:t>
      </w:r>
      <w:r w:rsidR="00BA636B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политехническим техникумом г. Азнакаево</w:t>
      </w:r>
      <w:r w:rsidR="009C2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плану ОУ организуются встречи с представителями вышеназванных техникумов, где могут продолжить обучение выпускники школы-интернат. </w:t>
      </w:r>
    </w:p>
    <w:p w:rsidR="00BB3C8C" w:rsidRPr="00DD615D" w:rsidRDefault="00BB3C8C" w:rsidP="00D82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>В школе проводится  немало интересных мероприятий по данному направлению: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br/>
      </w:r>
      <w:r w:rsidR="006D3FE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рисунков </w:t>
      </w:r>
      <w:r w:rsidRPr="00F7640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будущая профессия»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Default="006D3FE0" w:rsidP="006D3F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0B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 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«Чтобы быть к труду готовым, надо быть всегда здоровым»; «Кем я хочу быть и почему»;</w:t>
      </w:r>
    </w:p>
    <w:p w:rsidR="005A7A8D" w:rsidRDefault="006A0C08" w:rsidP="006D3F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487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A0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жизни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A8D" w:rsidRPr="005A7A8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увлечений моего отца»</w:t>
      </w:r>
      <w:r w:rsidR="005A7A8D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«Профессии по душе»</w:t>
      </w:r>
    </w:p>
    <w:p w:rsidR="00BB3C8C" w:rsidRPr="00DD615D" w:rsidRDefault="006D3FE0" w:rsidP="006D3F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тестирование, анкетирование учащихся с целью определения профессиональных предпочтений;  </w:t>
      </w:r>
    </w:p>
    <w:p w:rsidR="005A7A8D" w:rsidRDefault="006A0C08" w:rsidP="005A7A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родительские собрания с участием представителями профессиональных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колледжов</w:t>
      </w:r>
      <w:proofErr w:type="spellEnd"/>
    </w:p>
    <w:p w:rsidR="007279E6" w:rsidRPr="00DD615D" w:rsidRDefault="007279E6" w:rsidP="0072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организовано трудовое обучение по четырем профилям: столярному, сельскохозяйственному, цветоводству, швейному. Задача педагогов школы состоит в том, чтобы сформировать у учащихся убеждение в безусловной необходимости трудиться. Решению многих вопросов трудового воспитания способствует организация школьного укла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жизни: каждый класс   имеет закреплённую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территорию на пришкольном участке,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классные комнаты, где организовано ежедневное дежурство, организовано дежурство по школе, столовой.  В арсенале наших учителей, классных руководителей и воспитателей самые различные формы трудового воспитания: общественно полезный труд, участие в операциях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Аллея цветов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Урожай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школы», в которых школьники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самое активное участие.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Учебно-опытный участок, расположенный на школьной территории,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практическую направленность и является базой опытнической работы учащихся с растениями. Здесь учащиеся закрепляют, расширяют и углубляют знания, полученные на уроках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цветоводства и других предметах. На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осуществляется теснейшая связь теории с практикой. Начиная с начальных классов, в процессе </w:t>
      </w:r>
      <w:proofErr w:type="spellStart"/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опытнических работ учащиеся приобретают полезные трудовые навыки, развивают свои познавательные и творческие способности. У учащихся воспитывается ответственность за порученное дело, формируется отношение к земле – как основному богатству страны, воспитывается интерес к природе родного края, формируется любовь и бережное отношение к ней.</w:t>
      </w:r>
    </w:p>
    <w:p w:rsidR="00BB3C8C" w:rsidRPr="00DD615D" w:rsidRDefault="00BB3C8C" w:rsidP="00D669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организация вне</w:t>
      </w:r>
      <w:r w:rsidR="00F76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классной воспитательной работы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разв</w:t>
      </w:r>
      <w:r w:rsidR="00AA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итию и реализации </w:t>
      </w:r>
      <w:proofErr w:type="gramStart"/>
      <w:r w:rsidR="00AA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потенциальных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нарушением интеллекта, повышению их активности и самостоятельности, выработке навыков культурного поведения, то есть коррекции недостатков, присущих нашим детям, их социальной адаптации и реабилитации, включению после окончания школы в трудовую жизнь нашего общества.</w:t>
      </w:r>
    </w:p>
    <w:p w:rsidR="00BB3C8C" w:rsidRPr="00DD615D" w:rsidRDefault="00BB3C8C" w:rsidP="00CF15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родителями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важным и необходимым видом деятельности школы для профилактики и коррекции отклоняющегося от нормы поведения детей. Эта работа осуществляется в соответствии с разделом «Работа с родителями и общественностью» общешкольного плана учебно-воспитательной работы. Взаимодействие школы с семьями обучающихся ведется по нескольким направлениям, одним из которых является организация диагностической работы по изучению семей, составление социального паспорта класса и характеристик семей. Вторым направлением является повышение педагогической культуры, просве</w:t>
      </w:r>
      <w:r w:rsidR="00F76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щение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через родительский всеобуч. В рамках родительского всеобуча используются традиционные формы работы: родительские собрания, родительский лекторий, индивидуальные консультации. Проводятся родительские собрания по вопросам предупреждения экстремистских проявлений, профилактики безнадзорности и правонарушений несовершеннолетних, профилактики наркомании и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привитию навыков ЗОЖ.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Воспитательная  работа в образовательном учреждении  строится на постоянной поддержке и стимулировании позитивного поведения ребенка и осуществляется через личностно-ориентированный подход на основе всестороннего изучения личности ребенка, индивидуальную работу с каждым подростком, создания охранительно-педагогического режима, через систему трудового воспитания и обучения.</w:t>
      </w:r>
    </w:p>
    <w:p w:rsidR="0068316B" w:rsidRDefault="0068316B" w:rsidP="006B496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организации профилактики правонарушений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с создания Социального паспорта школы, который содержит списки всех категорий семей, список подопечных детей и детей, состоящих на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учете. Социальный паспорт школы формируется на основании социальных паспортов классов.</w:t>
      </w:r>
    </w:p>
    <w:p w:rsidR="00A87F75" w:rsidRPr="00DD615D" w:rsidRDefault="00A87F75" w:rsidP="0068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8F2" w:rsidRPr="0069613A" w:rsidRDefault="0068316B" w:rsidP="00AC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961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Социальный состав обучающихся</w:t>
      </w:r>
    </w:p>
    <w:tbl>
      <w:tblPr>
        <w:tblpPr w:leftFromText="180" w:rightFromText="180" w:vertAnchor="text" w:horzAnchor="margin" w:tblpXSpec="center" w:tblpY="405"/>
        <w:tblW w:w="75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1353"/>
        <w:gridCol w:w="1353"/>
        <w:gridCol w:w="1353"/>
      </w:tblGrid>
      <w:tr w:rsidR="00AA0C9F" w:rsidRPr="00AC68F2" w:rsidTr="00AA0C9F">
        <w:trPr>
          <w:trHeight w:val="253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906437" w:rsidRDefault="00AA0C9F" w:rsidP="00906437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Наименование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906437" w:rsidRDefault="0038041D" w:rsidP="00A315BA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AA0C9F" w:rsidRPr="00906437">
              <w:rPr>
                <w:b/>
              </w:rPr>
              <w:t xml:space="preserve"> г</w:t>
            </w:r>
            <w:r w:rsidR="00AA0C9F">
              <w:rPr>
                <w:b/>
              </w:rPr>
              <w:t>.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906437" w:rsidRDefault="00AA0C9F" w:rsidP="00A315BA">
            <w:pPr>
              <w:pStyle w:val="af0"/>
              <w:jc w:val="center"/>
              <w:rPr>
                <w:b/>
                <w:lang w:val="tt-RU"/>
              </w:rPr>
            </w:pPr>
            <w:r w:rsidRPr="00906437">
              <w:rPr>
                <w:b/>
                <w:lang w:val="tt-RU"/>
              </w:rPr>
              <w:t>20</w:t>
            </w:r>
            <w:r w:rsidR="0038041D">
              <w:rPr>
                <w:b/>
                <w:lang w:val="tt-RU"/>
              </w:rPr>
              <w:t>23</w:t>
            </w:r>
            <w:r w:rsidRPr="00906437">
              <w:rPr>
                <w:b/>
                <w:lang w:val="tt-RU"/>
              </w:rPr>
              <w:t xml:space="preserve"> г</w:t>
            </w:r>
            <w:r>
              <w:rPr>
                <w:b/>
                <w:lang w:val="tt-RU"/>
              </w:rPr>
              <w:t>.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906437" w:rsidRDefault="00AA0C9F" w:rsidP="00A315BA">
            <w:pPr>
              <w:pStyle w:val="af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</w:t>
            </w:r>
            <w:r w:rsidR="0038041D">
              <w:rPr>
                <w:b/>
                <w:lang w:val="tt-RU"/>
              </w:rPr>
              <w:t>4</w:t>
            </w:r>
            <w:r>
              <w:rPr>
                <w:b/>
                <w:lang w:val="tt-RU"/>
              </w:rPr>
              <w:t xml:space="preserve"> г.</w:t>
            </w:r>
          </w:p>
        </w:tc>
      </w:tr>
      <w:tr w:rsidR="00A315BA" w:rsidRPr="00AC68F2" w:rsidTr="00AA0C9F">
        <w:trPr>
          <w:trHeight w:val="816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Общее количество учащихся на.</w:t>
            </w:r>
          </w:p>
          <w:p w:rsidR="00A315BA" w:rsidRDefault="00A315BA" w:rsidP="00A315BA">
            <w:pPr>
              <w:pStyle w:val="af0"/>
            </w:pPr>
          </w:p>
          <w:p w:rsidR="00A315BA" w:rsidRPr="00AC68F2" w:rsidRDefault="00A315BA" w:rsidP="00A315BA">
            <w:pPr>
              <w:pStyle w:val="af0"/>
            </w:pPr>
            <w:r w:rsidRPr="00AC68F2">
              <w:t>Из них обучаются на дому:</w:t>
            </w:r>
          </w:p>
          <w:p w:rsidR="00A315BA" w:rsidRPr="00AC68F2" w:rsidRDefault="00A315BA" w:rsidP="00A315BA">
            <w:pPr>
              <w:pStyle w:val="af0"/>
            </w:pPr>
            <w:r w:rsidRPr="00AC68F2">
              <w:t>Из них в школе обучаются: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77</w:t>
            </w:r>
          </w:p>
          <w:p w:rsidR="00A315BA" w:rsidRDefault="00A315BA" w:rsidP="00A315BA">
            <w:pPr>
              <w:pStyle w:val="af0"/>
              <w:rPr>
                <w:lang w:val="tt-RU"/>
              </w:rPr>
            </w:pPr>
          </w:p>
          <w:p w:rsidR="00A315BA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  <w:p w:rsidR="00A315BA" w:rsidRPr="00D1373E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68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76</w:t>
            </w:r>
          </w:p>
          <w:p w:rsidR="00A315BA" w:rsidRDefault="00A315BA" w:rsidP="00A315BA">
            <w:pPr>
              <w:pStyle w:val="af0"/>
              <w:rPr>
                <w:lang w:val="tt-RU"/>
              </w:rPr>
            </w:pPr>
          </w:p>
          <w:p w:rsidR="00A315BA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  <w:p w:rsidR="00A315BA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77</w:t>
            </w:r>
          </w:p>
          <w:p w:rsidR="00A315BA" w:rsidRDefault="00A315BA" w:rsidP="00A315BA">
            <w:pPr>
              <w:pStyle w:val="af0"/>
              <w:rPr>
                <w:lang w:val="tt-RU"/>
              </w:rPr>
            </w:pPr>
          </w:p>
          <w:p w:rsidR="00A315BA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  <w:p w:rsidR="00A315BA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66</w:t>
            </w:r>
          </w:p>
        </w:tc>
      </w:tr>
      <w:tr w:rsidR="00A315BA" w:rsidRPr="00AC68F2" w:rsidTr="00AA0C9F">
        <w:trPr>
          <w:trHeight w:val="252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Девочки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38041D" w:rsidP="00A315BA">
            <w:pPr>
              <w:pStyle w:val="af0"/>
            </w:pPr>
            <w:r>
              <w:t>29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38041D" w:rsidP="00A315BA">
            <w:pPr>
              <w:pStyle w:val="af0"/>
            </w:pPr>
            <w:r>
              <w:t>28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29</w:t>
            </w:r>
          </w:p>
        </w:tc>
      </w:tr>
      <w:tr w:rsidR="00A315BA" w:rsidRPr="00AC68F2" w:rsidTr="00AA0C9F">
        <w:trPr>
          <w:trHeight w:val="252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Мальчики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38041D" w:rsidP="00A315BA">
            <w:pPr>
              <w:pStyle w:val="af0"/>
            </w:pPr>
            <w:r>
              <w:t>48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38041D" w:rsidP="00A315BA">
            <w:pPr>
              <w:pStyle w:val="af0"/>
            </w:pPr>
            <w:r>
              <w:t>48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48</w:t>
            </w:r>
          </w:p>
        </w:tc>
      </w:tr>
      <w:tr w:rsidR="00A315BA" w:rsidRPr="00AC68F2" w:rsidTr="00AA0C9F">
        <w:trPr>
          <w:trHeight w:val="214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Воспитываются в семьях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D15E2" w:rsidP="00A315BA">
            <w:pPr>
              <w:pStyle w:val="af0"/>
            </w:pPr>
            <w:r>
              <w:t>56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D15E2" w:rsidP="00A315BA">
            <w:pPr>
              <w:pStyle w:val="af0"/>
            </w:pPr>
            <w:r>
              <w:t>59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D15E2" w:rsidP="00A315BA">
            <w:pPr>
              <w:pStyle w:val="af0"/>
            </w:pPr>
            <w:r>
              <w:t>62</w:t>
            </w:r>
          </w:p>
        </w:tc>
      </w:tr>
      <w:tr w:rsidR="00A315BA" w:rsidRPr="00AC68F2" w:rsidTr="00AA0C9F">
        <w:trPr>
          <w:trHeight w:val="204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Воспитываются опекунами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69613A" w:rsidP="00A315BA">
            <w:pPr>
              <w:pStyle w:val="af0"/>
            </w:pPr>
            <w:r>
              <w:t>1</w:t>
            </w:r>
          </w:p>
        </w:tc>
      </w:tr>
      <w:tr w:rsidR="00A315BA" w:rsidRPr="00AC68F2" w:rsidTr="00AA0C9F">
        <w:trPr>
          <w:trHeight w:val="549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lastRenderedPageBreak/>
              <w:t>Воспитываются в приемных семьях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D15E2" w:rsidP="00A315BA">
            <w:pPr>
              <w:pStyle w:val="af0"/>
            </w:pPr>
            <w:r>
              <w:t>19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D15E2" w:rsidP="00A315BA">
            <w:pPr>
              <w:pStyle w:val="af0"/>
            </w:pPr>
            <w:r>
              <w:t>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D15E2" w:rsidP="00A315BA">
            <w:pPr>
              <w:pStyle w:val="af0"/>
            </w:pPr>
            <w:r>
              <w:t>14</w:t>
            </w:r>
          </w:p>
        </w:tc>
      </w:tr>
      <w:tr w:rsidR="00A315BA" w:rsidRPr="00AC68F2" w:rsidTr="00AA0C9F">
        <w:trPr>
          <w:trHeight w:val="549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Семьи, сос</w:t>
            </w:r>
            <w:r>
              <w:t xml:space="preserve">тоящие на районном учете (в </w:t>
            </w:r>
            <w:proofErr w:type="spellStart"/>
            <w:r>
              <w:t>отд</w:t>
            </w:r>
            <w:r w:rsidRPr="00AC68F2">
              <w:t>.соцзащиты</w:t>
            </w:r>
            <w:proofErr w:type="spellEnd"/>
            <w:r w:rsidRPr="00AC68F2">
              <w:t>)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A315BA" w:rsidP="00A315BA">
            <w:pPr>
              <w:pStyle w:val="af0"/>
            </w:pPr>
            <w: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69613A" w:rsidP="00A315BA">
            <w:pPr>
              <w:pStyle w:val="af0"/>
            </w:pPr>
            <w:r>
              <w:t>1</w:t>
            </w:r>
          </w:p>
        </w:tc>
      </w:tr>
      <w:tr w:rsidR="00A315BA" w:rsidRPr="00AC68F2" w:rsidTr="00AA0C9F">
        <w:trPr>
          <w:trHeight w:val="281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В них детей, учащихся школы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A315BA" w:rsidP="00A315BA">
            <w:pPr>
              <w:pStyle w:val="af0"/>
            </w:pPr>
            <w:r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69613A" w:rsidP="00A315BA">
            <w:pPr>
              <w:pStyle w:val="af0"/>
            </w:pPr>
            <w:r>
              <w:t>1</w:t>
            </w:r>
          </w:p>
        </w:tc>
      </w:tr>
      <w:tr w:rsidR="00A315BA" w:rsidRPr="00AC68F2" w:rsidTr="00AA0C9F">
        <w:trPr>
          <w:trHeight w:val="244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15BA" w:rsidRPr="00AC68F2" w:rsidRDefault="00A315BA" w:rsidP="00A315BA">
            <w:pPr>
              <w:pStyle w:val="af0"/>
            </w:pPr>
            <w:r w:rsidRPr="00AC68F2">
              <w:t>Дети- инвалиды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AC68F2" w:rsidRDefault="0038041D" w:rsidP="00A315BA">
            <w:pPr>
              <w:pStyle w:val="af0"/>
            </w:pPr>
            <w:r>
              <w:t>58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Pr="00D1373E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61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5BA" w:rsidRDefault="0038041D" w:rsidP="00A315BA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65</w:t>
            </w:r>
          </w:p>
        </w:tc>
      </w:tr>
    </w:tbl>
    <w:p w:rsidR="001326F8" w:rsidRPr="00AE071D" w:rsidRDefault="001326F8" w:rsidP="00AE071D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30212" w:rsidRDefault="00A30212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43C" w:rsidRPr="00AC68F2" w:rsidRDefault="0080543C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8F2">
        <w:rPr>
          <w:rFonts w:ascii="Times New Roman" w:eastAsia="Calibri" w:hAnsi="Times New Roman" w:cs="Times New Roman"/>
          <w:b/>
          <w:sz w:val="24"/>
          <w:szCs w:val="24"/>
        </w:rPr>
        <w:t>Статистические данные</w:t>
      </w:r>
    </w:p>
    <w:tbl>
      <w:tblPr>
        <w:tblStyle w:val="4"/>
        <w:tblW w:w="9617" w:type="dxa"/>
        <w:tblLook w:val="04A0" w:firstRow="1" w:lastRow="0" w:firstColumn="1" w:lastColumn="0" w:noHBand="0" w:noVBand="1"/>
      </w:tblPr>
      <w:tblGrid>
        <w:gridCol w:w="5426"/>
        <w:gridCol w:w="1405"/>
        <w:gridCol w:w="1393"/>
        <w:gridCol w:w="1393"/>
      </w:tblGrid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906437" w:rsidRDefault="00D1373E" w:rsidP="00906437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Показатели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906437" w:rsidRDefault="00AD15E2" w:rsidP="005D2F6F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1326F8" w:rsidRPr="00906437">
              <w:rPr>
                <w:b/>
              </w:rPr>
              <w:t>-20</w:t>
            </w:r>
            <w:r>
              <w:rPr>
                <w:b/>
              </w:rPr>
              <w:t>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906437" w:rsidRDefault="001326F8" w:rsidP="005D2F6F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  <w:lang w:val="tt-RU"/>
              </w:rPr>
              <w:t>20</w:t>
            </w:r>
            <w:r w:rsidR="00AD15E2">
              <w:rPr>
                <w:b/>
                <w:lang w:val="tt-RU"/>
              </w:rPr>
              <w:t>22</w:t>
            </w:r>
            <w:r w:rsidRPr="00906437">
              <w:rPr>
                <w:b/>
                <w:lang w:val="tt-RU"/>
              </w:rPr>
              <w:t>-202</w:t>
            </w:r>
            <w:r w:rsidR="00AD15E2">
              <w:rPr>
                <w:b/>
                <w:lang w:val="tt-RU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906437" w:rsidRDefault="001326F8" w:rsidP="005D2F6F">
            <w:pPr>
              <w:pStyle w:val="af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</w:t>
            </w:r>
            <w:r w:rsidR="00AD15E2">
              <w:rPr>
                <w:b/>
                <w:lang w:val="tt-RU"/>
              </w:rPr>
              <w:t>3</w:t>
            </w:r>
            <w:r>
              <w:rPr>
                <w:b/>
                <w:lang w:val="tt-RU"/>
              </w:rPr>
              <w:t>-202</w:t>
            </w:r>
            <w:r w:rsidR="00AD15E2">
              <w:rPr>
                <w:b/>
                <w:lang w:val="tt-RU"/>
              </w:rPr>
              <w:t>4</w:t>
            </w:r>
          </w:p>
        </w:tc>
      </w:tr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AC68F2" w:rsidRDefault="00D1373E" w:rsidP="00906437">
            <w:pPr>
              <w:pStyle w:val="af0"/>
            </w:pPr>
            <w:r w:rsidRPr="00AC68F2">
              <w:t>Количество обучающихся, совершивших правонарушения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38041D" w:rsidP="00906437">
            <w:pPr>
              <w:pStyle w:val="af0"/>
            </w:pPr>
            <w: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38041D" w:rsidP="00906437">
            <w:pPr>
              <w:pStyle w:val="af0"/>
            </w:pPr>
            <w: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38041D" w:rsidP="00906437">
            <w:pPr>
              <w:pStyle w:val="af0"/>
            </w:pPr>
            <w:r>
              <w:t>0</w:t>
            </w:r>
          </w:p>
        </w:tc>
      </w:tr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AC68F2" w:rsidRDefault="00D1373E" w:rsidP="00906437">
            <w:pPr>
              <w:pStyle w:val="af0"/>
            </w:pPr>
            <w:r w:rsidRPr="00AC68F2">
              <w:t>Количество обучающихся, совершивших преступления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906437" w:rsidP="00906437">
            <w:pPr>
              <w:pStyle w:val="af0"/>
            </w:pPr>
            <w:r>
              <w:t>0</w:t>
            </w:r>
          </w:p>
        </w:tc>
      </w:tr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AC68F2" w:rsidRDefault="00D1373E" w:rsidP="00906437">
            <w:pPr>
              <w:pStyle w:val="af0"/>
            </w:pPr>
            <w:r w:rsidRPr="00AC68F2">
              <w:t>Количество родителей, привлечённых к административной ответственности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906437" w:rsidP="00906437">
            <w:pPr>
              <w:pStyle w:val="af0"/>
            </w:pPr>
            <w:r>
              <w:t>0</w:t>
            </w:r>
          </w:p>
        </w:tc>
      </w:tr>
    </w:tbl>
    <w:p w:rsidR="00A87F75" w:rsidRDefault="00A87F75" w:rsidP="00683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316B" w:rsidRPr="00DD615D" w:rsidRDefault="0068316B" w:rsidP="00683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данной категорией воспитанников, а также с неблагополучными семьями строи</w:t>
      </w:r>
      <w:r w:rsidR="00AC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лась в соответствии с разделом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«Работа по профилактике правонарушений» общешкольного плана учебно-воспитательной работы и плана работы Совета по профилактике правонарушений</w:t>
      </w:r>
      <w:r w:rsidR="0041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094B" w:rsidRPr="00D01911" w:rsidRDefault="0036094B" w:rsidP="00B248E9">
      <w:pPr>
        <w:pStyle w:val="20"/>
        <w:spacing w:after="0" w:line="240" w:lineRule="auto"/>
        <w:ind w:left="0"/>
        <w:jc w:val="both"/>
      </w:pPr>
      <w:r w:rsidRPr="00D01911">
        <w:t>Главной целью работы социально-педагогической деятельности является социальная защита каждого ребенка.</w:t>
      </w:r>
    </w:p>
    <w:p w:rsidR="0036094B" w:rsidRPr="00D01911" w:rsidRDefault="0036094B" w:rsidP="0036094B">
      <w:pPr>
        <w:pStyle w:val="20"/>
        <w:spacing w:after="0" w:line="240" w:lineRule="auto"/>
        <w:ind w:left="0"/>
        <w:jc w:val="both"/>
      </w:pPr>
      <w:r w:rsidRPr="00D01911">
        <w:t xml:space="preserve">В ходе реализации поставленной цели решались следующие задачи в организации социально-педагогической помощи обучающимся:  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>Своевременное выявление возникающих проблем в сфере ближайшего окружения ребенка;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>Определение способа решения личных и социальных проблем;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 xml:space="preserve">Профилактика различных негативных явлений;  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>Обеспечение профилактически различных педагогических явлений;</w:t>
      </w:r>
    </w:p>
    <w:p w:rsidR="00311176" w:rsidRPr="00311176" w:rsidRDefault="0036094B" w:rsidP="0031117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1911">
        <w:rPr>
          <w:rFonts w:ascii="Times New Roman" w:hAnsi="Times New Roman" w:cs="Times New Roman"/>
          <w:sz w:val="24"/>
          <w:szCs w:val="24"/>
        </w:rPr>
        <w:t xml:space="preserve">Принятие мер по социальной защите и социальной помощи обучающимся и подросткам в период их профессионального самоопределения. </w:t>
      </w:r>
    </w:p>
    <w:p w:rsidR="00311176" w:rsidRDefault="00311176" w:rsidP="00311176">
      <w:pPr>
        <w:jc w:val="both"/>
        <w:rPr>
          <w:rFonts w:ascii="Times New Roman" w:hAnsi="Times New Roman" w:cs="Times New Roman"/>
        </w:rPr>
      </w:pPr>
    </w:p>
    <w:p w:rsidR="00311176" w:rsidRPr="00311176" w:rsidRDefault="00311176" w:rsidP="00311176">
      <w:pPr>
        <w:jc w:val="both"/>
        <w:rPr>
          <w:rFonts w:ascii="Times New Roman" w:hAnsi="Times New Roman" w:cs="Times New Roman"/>
        </w:rPr>
      </w:pPr>
      <w:r w:rsidRPr="00311176">
        <w:rPr>
          <w:rFonts w:ascii="Times New Roman" w:hAnsi="Times New Roman" w:cs="Times New Roman"/>
        </w:rPr>
        <w:t>Приоритетными направлениями являются:</w:t>
      </w:r>
    </w:p>
    <w:p w:rsidR="00311176" w:rsidRPr="00311176" w:rsidRDefault="00311176" w:rsidP="00311176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176">
        <w:rPr>
          <w:rFonts w:ascii="Times New Roman" w:hAnsi="Times New Roman" w:cs="Times New Roman"/>
          <w:b/>
          <w:sz w:val="24"/>
          <w:szCs w:val="24"/>
        </w:rPr>
        <w:t>Работа с детьми «группы риска». Профилактическая работа.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>В школьной работе педагога-психолога значительное место отводится профилактической деятельности с детьми «группы риска». Занятия проводятся еженедельно.</w:t>
      </w:r>
    </w:p>
    <w:p w:rsidR="00311176" w:rsidRPr="00311176" w:rsidRDefault="00311176" w:rsidP="00311176">
      <w:pPr>
        <w:pStyle w:val="af0"/>
      </w:pPr>
      <w:r w:rsidRPr="00311176">
        <w:t>Задачами этой деятельности являются:</w:t>
      </w:r>
    </w:p>
    <w:p w:rsidR="00311176" w:rsidRPr="00311176" w:rsidRDefault="00311176" w:rsidP="00311176">
      <w:pPr>
        <w:pStyle w:val="af0"/>
      </w:pPr>
      <w:r w:rsidRPr="00311176">
        <w:t xml:space="preserve">1. Разработка и осуществление комплекса мероприятий по профилактике </w:t>
      </w:r>
      <w:proofErr w:type="gramStart"/>
      <w:r w:rsidRPr="00311176">
        <w:t>правонарушений,  наркомании</w:t>
      </w:r>
      <w:proofErr w:type="gramEnd"/>
      <w:r w:rsidRPr="00311176">
        <w:t xml:space="preserve">, </w:t>
      </w:r>
      <w:proofErr w:type="spellStart"/>
      <w:r w:rsidRPr="00311176">
        <w:t>табакокурения</w:t>
      </w:r>
      <w:proofErr w:type="spellEnd"/>
      <w:r w:rsidRPr="00311176">
        <w:t xml:space="preserve"> и алкоголизма среди воспитанников группы.</w:t>
      </w:r>
    </w:p>
    <w:p w:rsidR="00311176" w:rsidRPr="00311176" w:rsidRDefault="00311176" w:rsidP="00311176">
      <w:pPr>
        <w:pStyle w:val="af0"/>
      </w:pPr>
      <w:r w:rsidRPr="00311176">
        <w:t>2. Разъяснение существующего законодательства РФ, прав и обязанностей родителей.</w:t>
      </w:r>
    </w:p>
    <w:p w:rsidR="00311176" w:rsidRPr="00311176" w:rsidRDefault="00311176" w:rsidP="00311176">
      <w:pPr>
        <w:pStyle w:val="af0"/>
      </w:pPr>
      <w:r w:rsidRPr="00311176">
        <w:t>3. Проведение индивидуально-воспитательной работы с детьми и подростками.</w:t>
      </w:r>
    </w:p>
    <w:p w:rsidR="00311176" w:rsidRPr="00311176" w:rsidRDefault="00311176" w:rsidP="00311176">
      <w:pPr>
        <w:pStyle w:val="af0"/>
      </w:pPr>
      <w:r w:rsidRPr="00311176">
        <w:t>4. Проведение просветительской деятельности по данной проблеме.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На </w:t>
      </w:r>
      <w:proofErr w:type="spellStart"/>
      <w:r w:rsidRPr="00311176">
        <w:t>внутришкольном</w:t>
      </w:r>
      <w:proofErr w:type="spellEnd"/>
      <w:r w:rsidRPr="00311176">
        <w:t xml:space="preserve"> контроле</w:t>
      </w:r>
      <w:r>
        <w:t xml:space="preserve"> психолога сто</w:t>
      </w:r>
      <w:r w:rsidR="005D2F6F">
        <w:t>и</w:t>
      </w:r>
      <w:r>
        <w:t xml:space="preserve">т </w:t>
      </w:r>
      <w:r w:rsidR="005D2F6F">
        <w:t>один</w:t>
      </w:r>
      <w:r w:rsidR="000C6E70">
        <w:t xml:space="preserve"> </w:t>
      </w:r>
      <w:r w:rsidR="005D2F6F">
        <w:t>воспитанник</w:t>
      </w:r>
      <w:r w:rsidRPr="00311176">
        <w:t>. С детьми и подростками данной группы риска проводятся индивидуальная занятия, направленные</w:t>
      </w:r>
      <w:r w:rsidR="000C6E70">
        <w:t xml:space="preserve"> </w:t>
      </w:r>
      <w:r w:rsidRPr="00311176">
        <w:t xml:space="preserve">на нравственное саморазвитие, на профилактику </w:t>
      </w:r>
      <w:proofErr w:type="spellStart"/>
      <w:r w:rsidRPr="00311176">
        <w:t>девиантного</w:t>
      </w:r>
      <w:proofErr w:type="spellEnd"/>
      <w:r w:rsidRPr="00311176">
        <w:rPr>
          <w:lang w:val="tt-RU"/>
        </w:rPr>
        <w:t xml:space="preserve"> (отклоняющегося </w:t>
      </w:r>
      <w:proofErr w:type="gramStart"/>
      <w:r w:rsidRPr="00311176">
        <w:rPr>
          <w:lang w:val="tt-RU"/>
        </w:rPr>
        <w:t>от  соиальнно</w:t>
      </w:r>
      <w:proofErr w:type="gramEnd"/>
      <w:r w:rsidRPr="00311176">
        <w:rPr>
          <w:lang w:val="tt-RU"/>
        </w:rPr>
        <w:t xml:space="preserve"> принятых норм)</w:t>
      </w:r>
      <w:r w:rsidRPr="00311176">
        <w:t xml:space="preserve"> поведения, отработку нравственной </w:t>
      </w:r>
      <w:proofErr w:type="spellStart"/>
      <w:r w:rsidRPr="00311176">
        <w:t>саморегуляции</w:t>
      </w:r>
      <w:proofErr w:type="spellEnd"/>
      <w:r w:rsidRPr="00311176">
        <w:t xml:space="preserve"> поведения. </w:t>
      </w:r>
    </w:p>
    <w:p w:rsidR="00311176" w:rsidRPr="00311176" w:rsidRDefault="00311176" w:rsidP="00311176">
      <w:pPr>
        <w:pStyle w:val="af0"/>
        <w:ind w:firstLine="708"/>
        <w:jc w:val="both"/>
      </w:pPr>
      <w:r>
        <w:t xml:space="preserve">По результатам </w:t>
      </w:r>
      <w:r w:rsidRPr="00311176">
        <w:rPr>
          <w:lang w:val="tt-RU"/>
        </w:rPr>
        <w:t xml:space="preserve">проективных </w:t>
      </w:r>
      <w:r w:rsidRPr="00311176">
        <w:t>диагностик</w:t>
      </w:r>
      <w:r w:rsidRPr="00311176">
        <w:rPr>
          <w:lang w:val="tt-RU"/>
        </w:rPr>
        <w:t>, бесед и наблюдений</w:t>
      </w:r>
      <w:r w:rsidRPr="00311176">
        <w:t xml:space="preserve"> у ребят выявлены следующие поведенческие нарушения: агрессивность, нарушение внимания, </w:t>
      </w:r>
      <w:r>
        <w:t xml:space="preserve">нарушение и трудности </w:t>
      </w:r>
      <w:r w:rsidRPr="00311176">
        <w:t>общения с окружающими, эмоциональная неустойчивость.  Для лучшего усвоения с детьми младшей группы проводилис</w:t>
      </w:r>
      <w:r>
        <w:t xml:space="preserve">ь индивидуальные занятия в виде </w:t>
      </w:r>
      <w:r w:rsidRPr="00311176">
        <w:t xml:space="preserve">блока игровых упражнений. Игровые занятия имели коррекционную направленность, их целью было </w:t>
      </w:r>
      <w:r>
        <w:t xml:space="preserve">развитие </w:t>
      </w:r>
      <w:r w:rsidRPr="00311176">
        <w:t xml:space="preserve">чувства </w:t>
      </w:r>
      <w:proofErr w:type="spellStart"/>
      <w:r w:rsidRPr="00311176">
        <w:t>эмпатии</w:t>
      </w:r>
      <w:proofErr w:type="spellEnd"/>
      <w:r w:rsidRPr="00311176">
        <w:t xml:space="preserve">, понимания самого себя и других людей, внимания, формирование адекватного эмоционального реагирования на ситуацию, умению </w:t>
      </w:r>
      <w:r>
        <w:t xml:space="preserve">учиться </w:t>
      </w:r>
      <w:r w:rsidRPr="00311176">
        <w:t>распознавать и управлять эмоциями.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lastRenderedPageBreak/>
        <w:t xml:space="preserve">Со старшими подростками проводились профилактические беседы, </w:t>
      </w:r>
      <w:proofErr w:type="gramStart"/>
      <w:r w:rsidRPr="00311176">
        <w:t>консультации,  занятия</w:t>
      </w:r>
      <w:proofErr w:type="gramEnd"/>
      <w:r w:rsidRPr="00311176">
        <w:t xml:space="preserve"> с элементами тренинга с включением работы в группу с другими учащимися, которые тоже имели коррекционную направленность, а именно: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Беседы по темам «Мои отношения с окружающими», «Взаимоотношения в семье», «Мое отношение к агрессии», «Как </w:t>
      </w:r>
      <w:proofErr w:type="gramStart"/>
      <w:r w:rsidRPr="00311176">
        <w:t>справиться  со</w:t>
      </w:r>
      <w:proofErr w:type="gramEnd"/>
      <w:r w:rsidRPr="00311176">
        <w:t xml:space="preserve"> стрессом?», «Учусь управлять своими эмоциями», Анкета «Мои интересы».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С целью профилактики наркотизации среди детей и подростков под руководством психолога действует республиканский проект «Самостоятельные дети». В его состав входят 9 человек, </w:t>
      </w:r>
      <w:proofErr w:type="gramStart"/>
      <w:r w:rsidRPr="00311176">
        <w:t>учащиеся  акт</w:t>
      </w:r>
      <w:r>
        <w:t>ивисты</w:t>
      </w:r>
      <w:proofErr w:type="gramEnd"/>
      <w:r>
        <w:t xml:space="preserve"> 5 и 6-х классов. Ребята </w:t>
      </w:r>
      <w:r w:rsidRPr="00311176">
        <w:t>ежемесячно совместно с психологом пров</w:t>
      </w:r>
      <w:r>
        <w:t xml:space="preserve">одят </w:t>
      </w:r>
      <w:proofErr w:type="gramStart"/>
      <w:r>
        <w:t xml:space="preserve">акции,  </w:t>
      </w:r>
      <w:r w:rsidRPr="00311176">
        <w:t>целью</w:t>
      </w:r>
      <w:proofErr w:type="gramEnd"/>
      <w:r w:rsidRPr="00311176">
        <w:t xml:space="preserve"> которых является актуализация активной гражданской  антинаркотической позиции,  активизация личностного потенциала участников проекта, формирование у подрастающего поколения  потребности в здоровом образе жизни, нравственности, толерантного отношения к людям с ОВЗ. С сентября по декабрь 202</w:t>
      </w:r>
      <w:r w:rsidR="005D2F6F">
        <w:t>1</w:t>
      </w:r>
      <w:r w:rsidRPr="00311176">
        <w:t xml:space="preserve"> г. проведены следующие акции «Здоровая пробежка», «Здоровая мама-здоровый ребенок!», «Игры равных возможностей», «Будь готов! </w:t>
      </w:r>
      <w:proofErr w:type="spellStart"/>
      <w:proofErr w:type="gramStart"/>
      <w:r w:rsidRPr="00311176">
        <w:t>Скажи,нет</w:t>
      </w:r>
      <w:proofErr w:type="spellEnd"/>
      <w:proofErr w:type="gramEnd"/>
      <w:r w:rsidRPr="00311176">
        <w:t xml:space="preserve">!», «Количество свечек зависит от тебя». В ходе </w:t>
      </w:r>
      <w:proofErr w:type="gramStart"/>
      <w:r w:rsidRPr="00311176">
        <w:t>организации акций</w:t>
      </w:r>
      <w:proofErr w:type="gramEnd"/>
      <w:r w:rsidRPr="00311176">
        <w:t xml:space="preserve"> учащиеся рисуют плакаты по данной тематике, активно участвуют в опросах, анкетах, викторинах, проводятся конкурсы рисунков, спортивные эстафеты.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В рамках декады «Сохраним жизнь», направленной на профилактику суицидального поведения </w:t>
      </w:r>
      <w:proofErr w:type="gramStart"/>
      <w:r w:rsidRPr="00311176">
        <w:t>учащихся  детей</w:t>
      </w:r>
      <w:proofErr w:type="gramEnd"/>
      <w:r w:rsidRPr="00311176">
        <w:t xml:space="preserve"> группы риска в школе проведены мероприятия по указанной тематике. С целью формирования осознанного, позитивного мышления и отношения к жизни формирования благоприятного психологического климата и</w:t>
      </w:r>
      <w:r>
        <w:t xml:space="preserve"> развития положительных эмоций </w:t>
      </w:r>
      <w:r w:rsidRPr="00311176">
        <w:t>психологом были проведены акции «Снежинка – искра дарит лучик света и добра!»,</w:t>
      </w:r>
    </w:p>
    <w:p w:rsidR="00311176" w:rsidRPr="00311176" w:rsidRDefault="00311176" w:rsidP="00311176">
      <w:pPr>
        <w:pStyle w:val="af0"/>
        <w:jc w:val="both"/>
      </w:pPr>
      <w:r w:rsidRPr="00311176">
        <w:t xml:space="preserve"> «Солнце спрятано в каждом!»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В средних </w:t>
      </w:r>
      <w:proofErr w:type="gramStart"/>
      <w:r w:rsidRPr="00311176">
        <w:t>и  старших</w:t>
      </w:r>
      <w:proofErr w:type="gramEnd"/>
      <w:r w:rsidRPr="00311176">
        <w:t xml:space="preserve"> классах проведены занятия с  применением практических упражнений «Мир глазами агрессивного человека», «Виды конфликтов и их разрешение», направленные на профилактику конфликтного поведения, на развитие толерантности друг к другу, на  обучение подростков навыкам распознавания и контроля деструктивного поведения и снятие эмоционального и физического напряжения. </w:t>
      </w:r>
    </w:p>
    <w:p w:rsidR="00311176" w:rsidRPr="00311176" w:rsidRDefault="00311176" w:rsidP="00311176">
      <w:pPr>
        <w:pStyle w:val="af0"/>
        <w:ind w:firstLine="600"/>
        <w:jc w:val="both"/>
      </w:pPr>
      <w:r w:rsidRPr="00311176">
        <w:t>В онлайн формате психолог отправила информационные буклеты родителям о причинах суицидального поведения, о личностных особенностях ребенка, склонного к суициду, а также о роли семьи в профилактике суицидального поведения.</w:t>
      </w:r>
    </w:p>
    <w:p w:rsidR="00311176" w:rsidRPr="00311176" w:rsidRDefault="00311176" w:rsidP="00311176">
      <w:pPr>
        <w:pStyle w:val="af0"/>
        <w:numPr>
          <w:ilvl w:val="0"/>
          <w:numId w:val="24"/>
        </w:numPr>
        <w:jc w:val="both"/>
      </w:pPr>
      <w:r w:rsidRPr="00311176">
        <w:rPr>
          <w:b/>
        </w:rPr>
        <w:t>Работа с родителями</w:t>
      </w:r>
      <w:r w:rsidRPr="00311176">
        <w:t>.</w:t>
      </w:r>
    </w:p>
    <w:p w:rsidR="00311176" w:rsidRPr="00311176" w:rsidRDefault="00311176" w:rsidP="00311176">
      <w:pPr>
        <w:pStyle w:val="af0"/>
        <w:ind w:firstLine="360"/>
        <w:jc w:val="both"/>
      </w:pPr>
      <w:r w:rsidRPr="00311176">
        <w:t>Для эффективной профилактической работы с детьми группы риска необходим комплексный подход, поэтому очень важна психологическая просвещенность родителей. Психологом с родителями проведены следующие индивидуальные беседы, направленные на формирование и улучшение благоприятного</w:t>
      </w:r>
      <w:r>
        <w:t xml:space="preserve"> психологического климата семьи</w:t>
      </w:r>
      <w:r w:rsidRPr="00311176">
        <w:t>:</w:t>
      </w:r>
    </w:p>
    <w:p w:rsidR="00311176" w:rsidRPr="00311176" w:rsidRDefault="00311176" w:rsidP="00311176">
      <w:pPr>
        <w:pStyle w:val="af0"/>
        <w:ind w:firstLine="360"/>
        <w:jc w:val="both"/>
      </w:pPr>
      <w:r w:rsidRPr="00311176">
        <w:t xml:space="preserve"> «Взаимоотношения матери и ребенка», «Роль семьи в проявлении детской агрессивности», «Я-родитель», «Конфликты в семье и пути их преодоления», «Стрессы в моей жизни». </w:t>
      </w:r>
    </w:p>
    <w:p w:rsidR="00311176" w:rsidRPr="00311176" w:rsidRDefault="00311176" w:rsidP="00311176">
      <w:pPr>
        <w:pStyle w:val="af0"/>
        <w:jc w:val="both"/>
      </w:pPr>
      <w:r w:rsidRPr="00311176">
        <w:t xml:space="preserve">Также в онлайн формате родителям регулярно отправляется </w:t>
      </w:r>
      <w:proofErr w:type="gramStart"/>
      <w:r w:rsidRPr="00311176">
        <w:t>информация  в</w:t>
      </w:r>
      <w:proofErr w:type="gramEnd"/>
      <w:r w:rsidRPr="00311176">
        <w:t xml:space="preserve"> виде буклетов по эффективному взаимодействию в семье.</w:t>
      </w:r>
    </w:p>
    <w:p w:rsidR="00311176" w:rsidRPr="00311176" w:rsidRDefault="00311176" w:rsidP="00311176">
      <w:pPr>
        <w:pStyle w:val="af0"/>
        <w:numPr>
          <w:ilvl w:val="0"/>
          <w:numId w:val="24"/>
        </w:numPr>
        <w:rPr>
          <w:b/>
        </w:rPr>
      </w:pPr>
      <w:r w:rsidRPr="00311176">
        <w:rPr>
          <w:b/>
        </w:rPr>
        <w:t>Профориентация.</w:t>
      </w:r>
    </w:p>
    <w:p w:rsidR="00D01911" w:rsidRPr="00A30212" w:rsidRDefault="00311176" w:rsidP="00311176">
      <w:pPr>
        <w:pStyle w:val="af0"/>
        <w:ind w:firstLine="360"/>
        <w:rPr>
          <w:lang w:val="tt-RU"/>
        </w:rPr>
      </w:pPr>
      <w:r w:rsidRPr="006E4B30">
        <w:t xml:space="preserve">С целью выявления отношения к различным </w:t>
      </w:r>
      <w:proofErr w:type="gramStart"/>
      <w:r w:rsidRPr="006E4B30">
        <w:t>направлениям  профессион</w:t>
      </w:r>
      <w:r w:rsidR="006E4B30">
        <w:t>альной</w:t>
      </w:r>
      <w:proofErr w:type="gramEnd"/>
      <w:r w:rsidR="006E4B30">
        <w:t xml:space="preserve"> деятельности и интересов</w:t>
      </w:r>
      <w:r w:rsidRPr="006E4B30">
        <w:t xml:space="preserve"> психологом проведена методика «Профиль»(модификация </w:t>
      </w:r>
      <w:proofErr w:type="spellStart"/>
      <w:r w:rsidRPr="006E4B30">
        <w:t>Г.Резапкиной</w:t>
      </w:r>
      <w:proofErr w:type="spellEnd"/>
      <w:r w:rsidRPr="006E4B30">
        <w:t>). По результатам методики</w:t>
      </w:r>
      <w:r w:rsidR="001E69FB">
        <w:rPr>
          <w:lang w:val="tt-RU"/>
        </w:rPr>
        <w:t xml:space="preserve"> ярко выраж</w:t>
      </w:r>
      <w:r w:rsidR="00A30212">
        <w:rPr>
          <w:lang w:val="tt-RU"/>
        </w:rPr>
        <w:t>енные интересы выя</w:t>
      </w:r>
      <w:r w:rsidR="0090012E">
        <w:rPr>
          <w:lang w:val="tt-RU"/>
        </w:rPr>
        <w:t>влены у трех учащихся по следующ</w:t>
      </w:r>
      <w:r w:rsidR="00A30212">
        <w:rPr>
          <w:lang w:val="tt-RU"/>
        </w:rPr>
        <w:t>им направлениям</w:t>
      </w:r>
      <w:r w:rsidR="0090012E">
        <w:rPr>
          <w:lang w:val="tt-RU"/>
        </w:rPr>
        <w:t>: предпринимательство и домоводство, спорт и военное дело, средне выраженный профессиональный интерес по направлению педагогика и медицина. Оставшаяся часть ребят проявило невыраженный и неопределенный профессиональный интерес.</w:t>
      </w:r>
    </w:p>
    <w:p w:rsidR="00D01911" w:rsidRPr="00D01911" w:rsidRDefault="00D01911" w:rsidP="00D01911">
      <w:pPr>
        <w:pStyle w:val="af0"/>
        <w:ind w:firstLine="708"/>
        <w:jc w:val="both"/>
        <w:rPr>
          <w:sz w:val="24"/>
          <w:szCs w:val="24"/>
        </w:rPr>
      </w:pPr>
      <w:r w:rsidRPr="00D01911">
        <w:rPr>
          <w:sz w:val="24"/>
          <w:szCs w:val="24"/>
        </w:rPr>
        <w:t>Согласно приказу, в нашей школе был создан отряд по профилактике правонарушений «Адреналин». Ежегодно в школе издается приказ о переизбрании отряда.  Отряд в нынешнем составе был утвержден 2019 году. В настоящее время в нашей школе особое внимание уделяется организации и проведению ранней профилактики правонарушений среди учащихся, поэтому деятельность нашего отряда является актуальным.</w:t>
      </w:r>
    </w:p>
    <w:p w:rsidR="00D01911" w:rsidRPr="00D01911" w:rsidRDefault="00D01911" w:rsidP="00D01911">
      <w:pPr>
        <w:pStyle w:val="af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Основной задачей </w:t>
      </w:r>
      <w:r w:rsidR="0077289D">
        <w:rPr>
          <w:sz w:val="24"/>
          <w:szCs w:val="24"/>
        </w:rPr>
        <w:t xml:space="preserve">отряда является определение </w:t>
      </w:r>
      <w:r w:rsidR="0077289D" w:rsidRPr="00D01911">
        <w:rPr>
          <w:sz w:val="24"/>
          <w:szCs w:val="24"/>
        </w:rPr>
        <w:t>структу</w:t>
      </w:r>
      <w:r w:rsidR="0077289D">
        <w:rPr>
          <w:sz w:val="24"/>
          <w:szCs w:val="24"/>
        </w:rPr>
        <w:t xml:space="preserve">ры </w:t>
      </w:r>
      <w:r w:rsidR="0077289D" w:rsidRPr="00D01911">
        <w:rPr>
          <w:sz w:val="24"/>
          <w:szCs w:val="24"/>
        </w:rPr>
        <w:t>отряда и направления,</w:t>
      </w:r>
      <w:r w:rsidRPr="00D01911">
        <w:rPr>
          <w:sz w:val="24"/>
          <w:szCs w:val="24"/>
        </w:rPr>
        <w:t xml:space="preserve"> по которым он будет работать, а именно: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 профилактика вредных привычек;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-пропаганда правовых знаний среди школьников;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 профилактические меры охраны здоровья и здорового образа жизни;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 профилактика нарушений в поведении в быту, на улице, в обществе.</w:t>
      </w:r>
    </w:p>
    <w:p w:rsidR="00D01911" w:rsidRPr="00D01911" w:rsidRDefault="00D01911" w:rsidP="00D01911">
      <w:pPr>
        <w:pStyle w:val="af0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Высшим органом</w:t>
      </w:r>
      <w:r w:rsidRPr="00D01911">
        <w:rPr>
          <w:sz w:val="24"/>
          <w:szCs w:val="24"/>
        </w:rPr>
        <w:t xml:space="preserve"> отряда является отряд, в который кроме членов отряда входят: заместитель директора по воспитательной работе </w:t>
      </w:r>
      <w:r w:rsidR="00AD15E2">
        <w:rPr>
          <w:sz w:val="24"/>
          <w:szCs w:val="24"/>
        </w:rPr>
        <w:t>Сафиуллина Г.Я</w:t>
      </w:r>
      <w:r w:rsidR="00403EFA">
        <w:rPr>
          <w:sz w:val="24"/>
          <w:szCs w:val="24"/>
        </w:rPr>
        <w:t>.</w:t>
      </w:r>
      <w:r w:rsidR="00AD15E2">
        <w:rPr>
          <w:sz w:val="24"/>
          <w:szCs w:val="24"/>
        </w:rPr>
        <w:t>, куратор отряда –</w:t>
      </w:r>
      <w:r w:rsidRPr="00D01911">
        <w:rPr>
          <w:sz w:val="24"/>
          <w:szCs w:val="24"/>
        </w:rPr>
        <w:t>., командир отряда</w:t>
      </w:r>
      <w:r w:rsidR="0077289D">
        <w:rPr>
          <w:sz w:val="24"/>
          <w:szCs w:val="24"/>
        </w:rPr>
        <w:t xml:space="preserve">, ученица </w:t>
      </w:r>
      <w:r w:rsidR="00AD15E2">
        <w:rPr>
          <w:sz w:val="24"/>
          <w:szCs w:val="24"/>
        </w:rPr>
        <w:t>9</w:t>
      </w:r>
      <w:r w:rsidR="0077289D">
        <w:rPr>
          <w:sz w:val="24"/>
          <w:szCs w:val="24"/>
        </w:rPr>
        <w:t xml:space="preserve"> класса</w:t>
      </w:r>
      <w:r w:rsidRPr="00D01911">
        <w:rPr>
          <w:sz w:val="24"/>
          <w:szCs w:val="24"/>
        </w:rPr>
        <w:t xml:space="preserve">- </w:t>
      </w:r>
      <w:proofErr w:type="spellStart"/>
      <w:r w:rsidR="00AD15E2">
        <w:rPr>
          <w:sz w:val="24"/>
          <w:szCs w:val="24"/>
        </w:rPr>
        <w:t>Ямалеев</w:t>
      </w:r>
      <w:proofErr w:type="spellEnd"/>
      <w:r w:rsidR="00AD15E2">
        <w:rPr>
          <w:sz w:val="24"/>
          <w:szCs w:val="24"/>
        </w:rPr>
        <w:t xml:space="preserve"> Р.Э</w:t>
      </w:r>
      <w:r w:rsidR="0077289D">
        <w:rPr>
          <w:sz w:val="24"/>
          <w:szCs w:val="24"/>
        </w:rPr>
        <w:t>. Заседания</w:t>
      </w:r>
      <w:r w:rsidRPr="00D01911">
        <w:rPr>
          <w:sz w:val="24"/>
          <w:szCs w:val="24"/>
        </w:rPr>
        <w:t xml:space="preserve"> штаба созываются куратором и проводятся не реже одного раза в 1 месяца и по необходимости.</w:t>
      </w:r>
    </w:p>
    <w:p w:rsidR="00452BCD" w:rsidRPr="00A654F0" w:rsidRDefault="00D34861" w:rsidP="00906437">
      <w:pPr>
        <w:pStyle w:val="af0"/>
        <w:rPr>
          <w:sz w:val="24"/>
          <w:szCs w:val="24"/>
        </w:rPr>
      </w:pPr>
      <w:r w:rsidRPr="00A654F0">
        <w:rPr>
          <w:sz w:val="24"/>
          <w:szCs w:val="24"/>
        </w:rPr>
        <w:t>Внеклассные занятия</w:t>
      </w:r>
      <w:r w:rsidR="00452BCD" w:rsidRPr="00A654F0">
        <w:rPr>
          <w:sz w:val="24"/>
          <w:szCs w:val="24"/>
        </w:rPr>
        <w:t xml:space="preserve"> предусматривают создание благоприятных условий для личного роста, формирования здорового образа жизни, развития детского творчества, потребности быть неповторимым, отдельным, принимать себя и людей такими, какие они есть, создания своей социальной значимости.</w:t>
      </w:r>
    </w:p>
    <w:p w:rsidR="0036094B" w:rsidRPr="00A654F0" w:rsidRDefault="0036094B" w:rsidP="00906437">
      <w:pPr>
        <w:pStyle w:val="af0"/>
        <w:rPr>
          <w:sz w:val="24"/>
          <w:szCs w:val="24"/>
          <w:u w:val="single"/>
        </w:rPr>
      </w:pPr>
      <w:r w:rsidRPr="00A654F0">
        <w:rPr>
          <w:sz w:val="24"/>
          <w:szCs w:val="24"/>
          <w:u w:val="single"/>
        </w:rPr>
        <w:t>Задачи на следующий учебный год:</w:t>
      </w:r>
    </w:p>
    <w:p w:rsidR="0036094B" w:rsidRPr="0035778B" w:rsidRDefault="0036094B" w:rsidP="00906437">
      <w:pPr>
        <w:pStyle w:val="af0"/>
        <w:rPr>
          <w:sz w:val="24"/>
          <w:szCs w:val="24"/>
        </w:rPr>
      </w:pPr>
      <w:r w:rsidRPr="0035778B">
        <w:rPr>
          <w:sz w:val="24"/>
          <w:szCs w:val="24"/>
        </w:rPr>
        <w:t>Продолжить социально-педагогическое сопровождение воспитанников в течение всего периода обучения в школе.</w:t>
      </w:r>
    </w:p>
    <w:p w:rsidR="0036094B" w:rsidRPr="00311176" w:rsidRDefault="0036094B" w:rsidP="00906437">
      <w:pPr>
        <w:pStyle w:val="af0"/>
      </w:pPr>
      <w:r w:rsidRPr="00311176">
        <w:t xml:space="preserve"> Обеспечивать профилактические мероприятия по предупреждению правонарушений и преступлений среди обучающихся.</w:t>
      </w:r>
    </w:p>
    <w:p w:rsidR="0036094B" w:rsidRPr="00906437" w:rsidRDefault="0036094B" w:rsidP="00906437">
      <w:pPr>
        <w:pStyle w:val="af0"/>
      </w:pPr>
      <w:r w:rsidRPr="00311176">
        <w:t>Взаимодействовать с семьями обучающихся по реализации успешной социализации детей, обеспечивать психологический комфорт, эмоциональное благополучие ребенка.</w:t>
      </w:r>
    </w:p>
    <w:p w:rsidR="00D42C71" w:rsidRDefault="00D42C71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3C8C" w:rsidRPr="00AE071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07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2.7. </w:t>
      </w:r>
      <w:r w:rsidR="00906437" w:rsidRPr="00AE071D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Pr="00AE071D">
        <w:rPr>
          <w:rFonts w:ascii="Times New Roman" w:hAnsi="Times New Roman" w:cs="Times New Roman"/>
          <w:b/>
          <w:color w:val="000000"/>
          <w:sz w:val="24"/>
          <w:szCs w:val="24"/>
        </w:rPr>
        <w:t>ружки, секции.</w:t>
      </w:r>
    </w:p>
    <w:p w:rsidR="00BB3C8C" w:rsidRPr="004D310C" w:rsidRDefault="00B9290D" w:rsidP="00D66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Благодатной почвой является кружковая </w:t>
      </w:r>
      <w:r w:rsidR="00BB3C8C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работа с детьми, которая успешно строится на основе </w:t>
      </w:r>
      <w:r w:rsidR="003B22C4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социального партн</w:t>
      </w:r>
      <w:r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ерства. </w:t>
      </w:r>
      <w:r w:rsidR="00BB3C8C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Обучающиеся школы занимаются в </w:t>
      </w:r>
      <w:r w:rsidR="00906437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секциях по настольному теннису и </w:t>
      </w:r>
      <w:r w:rsidR="00906437" w:rsidRPr="006961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плаванию в районном ДЮСШ</w:t>
      </w:r>
      <w:r w:rsidR="00BB3C8C" w:rsidRPr="006961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0C6E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06437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 руководством воспитателей ведутся развивающие занятия по рукоделиям.</w:t>
      </w:r>
    </w:p>
    <w:p w:rsidR="00D8337C" w:rsidRPr="00DD615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2.8. Организация специализированной (коррекционной) помощи детям, в том числе детям с ограниченными возможностями здоровья (деятельность педагог</w:t>
      </w:r>
      <w:r w:rsidR="000403B0" w:rsidRPr="00DD615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-логопед</w:t>
      </w:r>
      <w:r w:rsidR="000403B0" w:rsidRPr="00DD615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). </w:t>
      </w:r>
    </w:p>
    <w:p w:rsidR="00BB3C8C" w:rsidRPr="00DD615D" w:rsidRDefault="00BB3C8C" w:rsidP="00D6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школы изучают своих воспитанников с разных сторон: это физическое и психическое здоровье, его способности и интересы, микроклимат семьи, друзья, особенности характера. В этом направлении сложилась определенная система: работа с документацией, изучение медицинской карты, посещение на дому, собеседование с родителями, родственниками, наблюдение, тестирование, анкетирование и другие. Это способствует правильному выбору приемов и методов индивидуальной работы с каждым ребенком. </w:t>
      </w:r>
    </w:p>
    <w:p w:rsidR="00BB3C8C" w:rsidRDefault="00BB3C8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Учителем-логопедом проведены организационные диагностические и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коррекционные  мероприятия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учетом поставленных задач.  По данным на 15 сентября были обследованы обучающиеся </w:t>
      </w:r>
      <w:r w:rsidR="00E04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-6 классов, из них нуждающ</w:t>
      </w:r>
      <w:r w:rsidR="006078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ихся в логопедической помощи – </w:t>
      </w:r>
      <w:r w:rsidR="00556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271B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обучающихся. По данным обследовани</w:t>
      </w:r>
      <w:r w:rsidR="00544065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можно сделать вывод, что у детей следующие нарушения речи:</w:t>
      </w:r>
    </w:p>
    <w:p w:rsidR="004D310C" w:rsidRPr="00DD615D" w:rsidRDefault="004D310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8"/>
        <w:tblW w:w="9982" w:type="dxa"/>
        <w:tblInd w:w="-318" w:type="dxa"/>
        <w:tblLook w:val="04A0" w:firstRow="1" w:lastRow="0" w:firstColumn="1" w:lastColumn="0" w:noHBand="0" w:noVBand="1"/>
      </w:tblPr>
      <w:tblGrid>
        <w:gridCol w:w="6256"/>
        <w:gridCol w:w="1242"/>
        <w:gridCol w:w="1242"/>
        <w:gridCol w:w="1242"/>
      </w:tblGrid>
      <w:tr w:rsidR="0060639B" w:rsidRPr="00DD615D" w:rsidTr="0060639B">
        <w:tc>
          <w:tcPr>
            <w:tcW w:w="6256" w:type="dxa"/>
          </w:tcPr>
          <w:p w:rsidR="0060639B" w:rsidRPr="00DD615D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60639B" w:rsidRDefault="00AD15E2" w:rsidP="00A2428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  <w:r w:rsidR="00606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2" w:type="dxa"/>
          </w:tcPr>
          <w:p w:rsidR="0060639B" w:rsidRPr="006D6124" w:rsidRDefault="0060639B" w:rsidP="00A2428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</w:t>
            </w:r>
            <w:r w:rsidR="00AD15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-202</w:t>
            </w:r>
            <w:r w:rsidR="00AD15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42" w:type="dxa"/>
          </w:tcPr>
          <w:p w:rsidR="0060639B" w:rsidRDefault="0060639B" w:rsidP="00A2428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AD15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-202</w:t>
            </w:r>
            <w:r w:rsidR="00AD15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24287" w:rsidRPr="00DD615D" w:rsidTr="0060639B">
        <w:tc>
          <w:tcPr>
            <w:tcW w:w="6256" w:type="dxa"/>
          </w:tcPr>
          <w:p w:rsidR="00A24287" w:rsidRPr="00DD615D" w:rsidRDefault="00A24287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Системное недоразвитие речи</w:t>
            </w:r>
          </w:p>
        </w:tc>
        <w:tc>
          <w:tcPr>
            <w:tcW w:w="1242" w:type="dxa"/>
          </w:tcPr>
          <w:p w:rsidR="00A24287" w:rsidRPr="006D6124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42" w:type="dxa"/>
          </w:tcPr>
          <w:p w:rsidR="00A24287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2" w:type="dxa"/>
          </w:tcPr>
          <w:p w:rsidR="00A24287" w:rsidRDefault="003136EE" w:rsidP="005560D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24287" w:rsidRPr="00DD615D" w:rsidTr="0060639B">
        <w:tc>
          <w:tcPr>
            <w:tcW w:w="6256" w:type="dxa"/>
          </w:tcPr>
          <w:p w:rsidR="00A24287" w:rsidRPr="00DD615D" w:rsidRDefault="00A24287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Недостаточная </w:t>
            </w:r>
            <w:proofErr w:type="spellStart"/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языковых средств</w:t>
            </w:r>
          </w:p>
        </w:tc>
        <w:tc>
          <w:tcPr>
            <w:tcW w:w="1242" w:type="dxa"/>
          </w:tcPr>
          <w:p w:rsidR="00A24287" w:rsidRPr="006D6124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42" w:type="dxa"/>
          </w:tcPr>
          <w:p w:rsidR="00A24287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2" w:type="dxa"/>
          </w:tcPr>
          <w:p w:rsidR="00A24287" w:rsidRDefault="003136EE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24287" w:rsidRPr="00DD615D" w:rsidTr="0060639B">
        <w:tc>
          <w:tcPr>
            <w:tcW w:w="6256" w:type="dxa"/>
          </w:tcPr>
          <w:p w:rsidR="00A24287" w:rsidRPr="00DD615D" w:rsidRDefault="00A24287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Недостаточная </w:t>
            </w:r>
            <w:proofErr w:type="spellStart"/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фонетико-фонематических процессов</w:t>
            </w:r>
          </w:p>
        </w:tc>
        <w:tc>
          <w:tcPr>
            <w:tcW w:w="1242" w:type="dxa"/>
          </w:tcPr>
          <w:p w:rsidR="00A24287" w:rsidRPr="006D6124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242" w:type="dxa"/>
          </w:tcPr>
          <w:p w:rsidR="00A24287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2" w:type="dxa"/>
          </w:tcPr>
          <w:p w:rsidR="00A24287" w:rsidRDefault="003136EE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A24287" w:rsidRPr="00DD615D" w:rsidTr="0060639B">
        <w:tc>
          <w:tcPr>
            <w:tcW w:w="6256" w:type="dxa"/>
          </w:tcPr>
          <w:p w:rsidR="00A24287" w:rsidRPr="00DD615D" w:rsidRDefault="00A24287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Недостаточная </w:t>
            </w:r>
            <w:proofErr w:type="spellStart"/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письменных навыков речи</w:t>
            </w:r>
          </w:p>
        </w:tc>
        <w:tc>
          <w:tcPr>
            <w:tcW w:w="1242" w:type="dxa"/>
          </w:tcPr>
          <w:p w:rsidR="00A24287" w:rsidRPr="006D6124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42" w:type="dxa"/>
          </w:tcPr>
          <w:p w:rsidR="00A24287" w:rsidRDefault="00A24287" w:rsidP="00296C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2" w:type="dxa"/>
          </w:tcPr>
          <w:p w:rsidR="00A24287" w:rsidRDefault="003136EE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:rsidR="00BB3C8C" w:rsidRPr="00DD615D" w:rsidRDefault="00BB3C8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Проводятся коррекционные фронтальные и индивидуальные занятия логопеда согласно циклограмме рабочего времени, направленные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каллиграфии, артикуляционной моторики, совершенствование отдельных сторон психической деятельности, мыслительных операций и т. д. Занятия проводятся на основании проведенной предварительно диагностики и в соответствии с разработанным индивидуальным коррекционным планом работы на учебный год. </w:t>
      </w:r>
    </w:p>
    <w:p w:rsidR="005D5B60" w:rsidRPr="005B247B" w:rsidRDefault="005D5B60" w:rsidP="005B247B">
      <w:pPr>
        <w:pStyle w:val="ae"/>
        <w:rPr>
          <w:rFonts w:ascii="Times New Roman" w:hAnsi="Times New Roman" w:cs="Times New Roman"/>
          <w:color w:val="FF0000"/>
          <w:sz w:val="24"/>
          <w:szCs w:val="24"/>
        </w:rPr>
      </w:pPr>
    </w:p>
    <w:p w:rsidR="008D6B60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2.9. Характеристика </w:t>
      </w:r>
      <w:proofErr w:type="spellStart"/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внутришкольной</w:t>
      </w:r>
      <w:proofErr w:type="spellEnd"/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системы оценки качества</w:t>
      </w:r>
      <w:r w:rsidR="008D6B6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87E19" w:rsidRPr="00DD615D" w:rsidRDefault="00287E19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F53FC" w:rsidRPr="00DD615D" w:rsidRDefault="009F53FC" w:rsidP="00533F34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Внутришкольная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качества образования осуществляется в рамках промежуточной аттестации, проведение которой регламентируется Положением о промежуточной аттестации обучающихся.</w:t>
      </w:r>
    </w:p>
    <w:p w:rsidR="006D3FE0" w:rsidRPr="00DD615D" w:rsidRDefault="009F53FC" w:rsidP="00E811A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обучающихся может проводиться как письменно, так и устно. </w:t>
      </w:r>
      <w:r w:rsidR="006D3FE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промежуточной аттестации обучающихся определяются учебным планом школы и могут быть следующими: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контрольный диктант (с грамматическим заданием или без него);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контрольное списывание;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техники чтения;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контрольная работа;</w:t>
      </w:r>
    </w:p>
    <w:p w:rsidR="006D3FE0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работа;</w:t>
      </w:r>
    </w:p>
    <w:p w:rsidR="00C15967" w:rsidRPr="00DD615D" w:rsidRDefault="00C15967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годовая оценка;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тестирование.</w:t>
      </w:r>
    </w:p>
    <w:p w:rsidR="00300AE6" w:rsidRPr="00DD615D" w:rsidRDefault="00300AE6" w:rsidP="00300AE6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учителя – предметника промежуточная аттестация</w:t>
      </w:r>
      <w:r w:rsidRPr="00DD615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осуществляется в течение года в соответствии с тематическим планированием в виде тематического контроля за уровнем освоения учащимися знаний по изучаемому предмету.</w:t>
      </w:r>
    </w:p>
    <w:p w:rsidR="00300AE6" w:rsidRPr="00DD615D" w:rsidRDefault="00300AE6" w:rsidP="00300AE6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методического объеди</w:t>
      </w:r>
      <w:r w:rsidR="006B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промежуточная аттестация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течение учебного года в форме диагностических работ по учебному материалу, изученному в каждой четверти. Рубежный контроль проводится </w:t>
      </w:r>
      <w:r w:rsidR="004D310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год – по окончании 1</w:t>
      </w:r>
      <w:r w:rsidR="004D310C">
        <w:rPr>
          <w:rFonts w:ascii="Times New Roman" w:eastAsia="Times New Roman" w:hAnsi="Times New Roman" w:cs="Times New Roman"/>
          <w:sz w:val="24"/>
          <w:szCs w:val="24"/>
          <w:lang w:eastAsia="ru-RU"/>
        </w:rPr>
        <w:t>, 2,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четвертей.</w:t>
      </w:r>
    </w:p>
    <w:p w:rsidR="00300AE6" w:rsidRPr="00DD615D" w:rsidRDefault="00300AE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на уровне администрации проводится</w:t>
      </w:r>
      <w:r w:rsidR="004D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год:</w:t>
      </w:r>
    </w:p>
    <w:p w:rsidR="00300AE6" w:rsidRPr="00DD615D" w:rsidRDefault="00D82240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00AE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годовая промежуточная аттестация:</w:t>
      </w:r>
    </w:p>
    <w:p w:rsidR="00300AE6" w:rsidRDefault="00300AE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мониторинг уровня освоения обучающимися знаний по предметам учебного плана за 1 год.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оцениваются в соответствии с действующими нормами оценки знаний, умений и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предметам по </w:t>
      </w:r>
      <w:r w:rsidR="00D8224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пятибалльной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</w:t>
      </w:r>
    </w:p>
    <w:p w:rsidR="008D6B60" w:rsidRPr="00DD615D" w:rsidRDefault="008D6B60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D5" w:rsidRPr="00DD615D" w:rsidRDefault="00B70311" w:rsidP="002251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3.Условия осуществления образовательного процесса</w:t>
      </w:r>
    </w:p>
    <w:p w:rsidR="00B70311" w:rsidRPr="00DD615D" w:rsidRDefault="008E1D80" w:rsidP="00533F3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3.1. </w:t>
      </w:r>
      <w:r w:rsidR="00B70311"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Режим работы. </w:t>
      </w:r>
    </w:p>
    <w:p w:rsidR="008E1D80" w:rsidRPr="00DD615D" w:rsidRDefault="008E1D80" w:rsidP="0053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работает в одну смену в режиме 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-дневной рабочей недели.  Продолжительность учебного года </w:t>
      </w:r>
      <w:r w:rsidR="005D5B6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классах – 33 учебных недель,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– 8 классах - 35 учебных недель, в 9 классе - 34 учебных недели. Продолжительность каникул в летний период не менее 12 недель, в течение учебного года – 30 календарных дней. </w:t>
      </w:r>
    </w:p>
    <w:p w:rsidR="008E1D80" w:rsidRPr="00DD615D" w:rsidRDefault="008E1D80" w:rsidP="00533F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день в школе начинается с утренней зарядки в 7-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занятия начинаются в 8-00,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</w:t>
      </w:r>
      <w:r w:rsidR="00C0580A" w:rsidRPr="00C058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40</w:t>
      </w:r>
      <w:r w:rsidRPr="00C058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минут.</w:t>
      </w:r>
    </w:p>
    <w:p w:rsidR="008E1D80" w:rsidRPr="00DD615D" w:rsidRDefault="006B4961" w:rsidP="0053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звонков в школе 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ит перемены по 10 минут после 1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Start"/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уроков,  после</w:t>
      </w:r>
      <w:proofErr w:type="gramEnd"/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урок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перемену отводится 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 Сформирован график питания в столо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по классам, 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дежурство учителей и администрации на этажах и в столовой. </w:t>
      </w:r>
    </w:p>
    <w:p w:rsidR="008E1D80" w:rsidRPr="00DD615D" w:rsidRDefault="008E1D80" w:rsidP="0053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половине дня для обучающихся 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1-9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организована ГПД (скомплектовано 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работа в которых ведется согласно расписанию режимных моментов.    В режим работы групп входят: прогулка, обед, самоподготовка, спортивный, библиотечный и музыкальный часы, экскурсии, занятия в кружках.</w:t>
      </w:r>
    </w:p>
    <w:p w:rsidR="008D6B60" w:rsidRDefault="008D6B60" w:rsidP="00533F3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0311" w:rsidRPr="00DD615D" w:rsidRDefault="008E1D80" w:rsidP="00533F3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="00B70311"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Учебно-материальная база, благоустройство и оснащенность. </w:t>
      </w:r>
    </w:p>
    <w:p w:rsidR="008D6B60" w:rsidRDefault="008D6B60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B70311" w:rsidRPr="00DD615D" w:rsidRDefault="00B70311" w:rsidP="00D66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Уровень материально – технической базы соответствует типу, виду образовательного учреждения, образовательной программе </w:t>
      </w:r>
      <w:r w:rsidR="006D3FE0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="005C51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В школе имеются 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учебных кабинета, оснащенных аппаратурой и уче</w:t>
      </w:r>
      <w:r w:rsidR="005C51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бно-методическим комплексом. В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компьютерном классе имеется </w:t>
      </w:r>
      <w:r w:rsidR="00607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11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компьютеров с набором обучающих программ. Рабочие места учащихся и учителей оборудованы с учетом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санитарно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гигиенических норм. В школе созданы условия для организации кружковой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работы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Име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тся 1 спортивный зал. В </w:t>
      </w:r>
      <w:r w:rsidR="008D6B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школе функционируют медицинский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кабинет.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Территория ограждена металлическим забором и зелёными насаждениями. Земельный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участок площадью </w:t>
      </w:r>
      <w:r w:rsidR="008A3F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гектаров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На территории имеются: игровые площадки, учебно-опытный участок, теплица, хозяйственная зона. </w:t>
      </w:r>
    </w:p>
    <w:p w:rsidR="008A3F9D" w:rsidRDefault="00B70311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последние 3 года существенно улучшилась материально-техническая база школы.</w:t>
      </w:r>
    </w:p>
    <w:p w:rsidR="00B70311" w:rsidRDefault="00B70311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планомерная работа по улучшению материальной базы школы и её учебно-методичес</w:t>
      </w:r>
      <w:r w:rsidR="00B657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оснащения.</w:t>
      </w:r>
    </w:p>
    <w:p w:rsidR="00717B29" w:rsidRPr="00717B29" w:rsidRDefault="00717B29" w:rsidP="00717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коллектива школы, спонсоров были выполнены поставленные задачи на конец года с целью более эффективного проведения свободного времени воспитанников школы-интерната: </w:t>
      </w:r>
    </w:p>
    <w:p w:rsidR="00717B29" w:rsidRPr="00717B29" w:rsidRDefault="00717B29" w:rsidP="0071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спальном корпусе созданы специальные комнаты отдыха, игровые комнаты. Комнаты были наполнены настольными играми, игрушками, детской художественной литературой, необходимым оборудованием;</w:t>
      </w:r>
    </w:p>
    <w:p w:rsidR="00717B29" w:rsidRDefault="00717B29" w:rsidP="0071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школы оборудована многофункциональная спортивная площадка</w:t>
      </w: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6E70" w:rsidRPr="00AD15E2" w:rsidRDefault="000C6E70" w:rsidP="0071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5E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столовая</w:t>
      </w:r>
    </w:p>
    <w:p w:rsidR="000C6E70" w:rsidRDefault="000C6E70" w:rsidP="000C6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2021 году с помощью благотворителей Республики Татарстан полностью оборудован кабинет психологической разгрузки.</w:t>
      </w:r>
    </w:p>
    <w:p w:rsidR="00B70311" w:rsidRPr="00DD615D" w:rsidRDefault="00B70311" w:rsidP="00533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Сейчас школа отвечает всем современным требованиям, предъявляемым к образовательным учреждениям. </w:t>
      </w:r>
    </w:p>
    <w:p w:rsidR="00B70311" w:rsidRPr="00DD615D" w:rsidRDefault="00B70311" w:rsidP="00533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Материально-техническая база школы позволяет обеспечить обучение школьников на должном уровне. </w:t>
      </w:r>
    </w:p>
    <w:p w:rsidR="00F3162A" w:rsidRDefault="00F3162A" w:rsidP="00A868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F3162A" w:rsidRDefault="00F3162A" w:rsidP="00A868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B70311" w:rsidRPr="00DD615D" w:rsidRDefault="00CD7829" w:rsidP="00533F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3.3. </w:t>
      </w:r>
      <w:r w:rsidR="00B70311" w:rsidRPr="00DD615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IT-инфраструктура:</w:t>
      </w:r>
    </w:p>
    <w:p w:rsidR="001A71A6" w:rsidRDefault="001A71A6" w:rsidP="00EB08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71A6" w:rsidRPr="00242D96" w:rsidRDefault="002F0D92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Включает в себя все базовые аспекты информационных технологий для организации учебно-воспитательного процесса в современных условиях. Повседневная работа не обходится без базы данных, электронного документооборота, внутренней сети передачи данных, связи и многих других необходимых сервисов. В настоящее время школа имеет компьютерное и мультимедийное оборудование, которое эффективно используется на всех ступенях обучения, внеклассной деятельности и автоматизированном управлении школой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 Учреждение располагает определенным количеством компьютерной техники: компьютеры – </w:t>
      </w:r>
      <w:r w:rsidR="00242D96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C6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</w:t>
      </w:r>
      <w:proofErr w:type="spellStart"/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ноутбуки – </w:t>
      </w:r>
      <w:r w:rsidR="006D6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C6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6D6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мультимедийных проекторов – </w:t>
      </w:r>
      <w:r w:rsidR="000C6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 </w:t>
      </w:r>
      <w:proofErr w:type="spellStart"/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="006B4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интерактивных досок – 8 шт.</w:t>
      </w:r>
    </w:p>
    <w:p w:rsidR="00C0580A" w:rsidRDefault="00C0580A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A71A6" w:rsidRDefault="00175F1D" w:rsidP="00EB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3.4. </w:t>
      </w:r>
      <w:r w:rsidR="00B70311"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Условия для занятий физкультурой и спортом и учебные кабинеты</w:t>
      </w:r>
      <w:r w:rsidR="009802B4"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B70311"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6124" w:rsidRDefault="00B70311" w:rsidP="006D61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достаточные условия для занятий физкультурой и спортом. </w:t>
      </w:r>
      <w:r w:rsidR="003F0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в хорошо оборудованный </w:t>
      </w:r>
      <w:r w:rsidR="00CD7829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  <w:r w:rsidR="0049211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оснащен необходимым спортивным инвентарем</w:t>
      </w:r>
      <w:r w:rsidR="00EB086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6124" w:rsidRDefault="00CD7829" w:rsidP="006D61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уроков физической культуры </w:t>
      </w:r>
      <w:r w:rsidR="0049211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зимнее время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</w:t>
      </w:r>
      <w:r w:rsidR="0049211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необходимый лыжный инвентарь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499E" w:rsidRPr="00DD615D" w:rsidRDefault="00A1499E" w:rsidP="00A149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7106" w:rsidRPr="00DD615D" w:rsidRDefault="00175F1D" w:rsidP="00533F3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 xml:space="preserve">3.5. Условия для досуговой деятельности и дополнительного образования.   </w:t>
      </w:r>
    </w:p>
    <w:p w:rsidR="001A71A6" w:rsidRDefault="001A71A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106" w:rsidRPr="00DD615D" w:rsidRDefault="00A2710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условия для развития личности ребенка, его творческих способностей, самовыражения и самореализации.</w:t>
      </w:r>
    </w:p>
    <w:p w:rsidR="00A27106" w:rsidRPr="00DD615D" w:rsidRDefault="00A2710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как важнейшее условие организации воспитательного процесса сегодня позволяет обеспечить его на достаточно хорошем уровне.</w:t>
      </w:r>
    </w:p>
    <w:p w:rsidR="00A27106" w:rsidRPr="00DD615D" w:rsidRDefault="00A27106" w:rsidP="00A27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 дополнител</w:t>
      </w:r>
      <w:r w:rsidR="003F045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образования используются 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зал, спортивная площадка, актовый зал, кабинеты, оснащенные компьютерной, мультимедийной, звуковой, аудио и видеотехникой библиотека. 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ученики два раза в неделю посещают бассейн и универсальный спорткомплекс, которые расположены в селе Муслюмово.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способствует всестороннему развитию личности в воспитательном процессе и делает проводимые мероприятия более качественными, соответствующими современным требованиям.</w:t>
      </w:r>
    </w:p>
    <w:p w:rsidR="00A27106" w:rsidRPr="00DD615D" w:rsidRDefault="00A27106" w:rsidP="00A2710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кабинетов достаточное для реализации заявленных образовательных программ: имеется достаточное количество технических средств обучения, наглядных пособий, раздаточного материала, лабораторного оборудования, спортивного инв</w:t>
      </w:r>
      <w:r w:rsidR="001A71A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ентаря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1A6" w:rsidRDefault="001A71A6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68AF" w:rsidRPr="00DD615D" w:rsidRDefault="00175F1D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07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3.6.  </w:t>
      </w:r>
      <w:r w:rsidRPr="00AE0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летнего отдыха детей.</w:t>
      </w:r>
    </w:p>
    <w:p w:rsidR="001A71A6" w:rsidRDefault="001A71A6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1D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ическая профильная смена «Шифа» 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детей с 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интеллектуальными нарушениями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1247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организована с «</w:t>
      </w:r>
      <w:r w:rsidR="001247C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«</w:t>
      </w:r>
      <w:r w:rsidR="001247CB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ию</w:t>
      </w:r>
      <w:r w:rsidR="003F449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AE071D" w:rsidRPr="00BC6623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 размеща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базе ГБОУ «Нижнетабынская школа-интернат для детей с ограниченными здоровья» Муслюмовского района Республики Татарстан. В основу организации закладыва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реализующиеся в игровой форме.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 «Шифа» функционировали 3 отряда по 16 детей в каждом. Было набрано 50 детей. Воспитателями работали квалифицированные педагоги из числа учителей школы-интернат.</w:t>
      </w:r>
    </w:p>
    <w:p w:rsidR="00AE071D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поставленных задач помогали условия, созданные для успешной работы ДОЛ: медицинская и игровые комнаты, комнаты отдыха</w:t>
      </w:r>
      <w:r w:rsidR="000C6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галокамера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спортивная площадка, библиотека школы. Было организовано 5 разовое полноценное питание и «С» витаминизация третьего блюда в школьной столовой.</w:t>
      </w:r>
    </w:p>
    <w:p w:rsidR="001A71A6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C0756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планируется организовать детский оздоровительный лагерь «Шифа» </w:t>
      </w:r>
      <w:r>
        <w:rPr>
          <w:rFonts w:ascii="Times New Roman" w:eastAsia="+mn-ea" w:hAnsi="Times New Roman" w:cs="Times New Roman"/>
          <w:bCs/>
          <w:kern w:val="24"/>
          <w:sz w:val="24"/>
          <w:szCs w:val="24"/>
        </w:rPr>
        <w:t>с</w:t>
      </w:r>
      <w:r w:rsidR="005A7895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</w:t>
      </w:r>
      <w:r w:rsidR="00C0756F">
        <w:rPr>
          <w:rFonts w:ascii="Times New Roman" w:eastAsia="Times New Roman" w:hAnsi="Times New Roman" w:cs="Times New Roman"/>
          <w:bCs/>
          <w:sz w:val="24"/>
          <w:szCs w:val="24"/>
        </w:rPr>
        <w:t>03</w:t>
      </w:r>
      <w:r w:rsidRPr="00B832B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 w:rsidR="00C0756F">
        <w:rPr>
          <w:rFonts w:ascii="Times New Roman" w:eastAsia="Times New Roman" w:hAnsi="Times New Roman" w:cs="Times New Roman"/>
          <w:bCs/>
          <w:sz w:val="24"/>
          <w:szCs w:val="24"/>
        </w:rPr>
        <w:t>09</w:t>
      </w:r>
      <w:r w:rsidR="003F44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756F">
        <w:rPr>
          <w:rFonts w:ascii="Times New Roman" w:eastAsia="Times New Roman" w:hAnsi="Times New Roman" w:cs="Times New Roman"/>
          <w:bCs/>
          <w:sz w:val="24"/>
          <w:szCs w:val="24"/>
        </w:rPr>
        <w:t>июл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B832B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056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01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 предусматривает отдых </w:t>
      </w:r>
      <w:r w:rsidRPr="00E01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 детей, имеющих ограниченные возможности 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доровья с нарушением интеллекта</w:t>
      </w:r>
      <w:r w:rsidRPr="00E01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464DD5" w:rsidRPr="00BD0270" w:rsidRDefault="00464DD5" w:rsidP="00464D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</w:t>
      </w:r>
      <w:r w:rsidRPr="00BD0270">
        <w:rPr>
          <w:rFonts w:ascii="Times New Roman" w:hAnsi="Times New Roman" w:cs="Times New Roman"/>
          <w:sz w:val="24"/>
          <w:szCs w:val="24"/>
        </w:rPr>
        <w:t xml:space="preserve"> по программе «Ремонт подъездных путей от автомобильных дорог общего пользования до учреждений отдыха и оздоровления детей и молодежи» </w:t>
      </w:r>
      <w:r>
        <w:rPr>
          <w:rFonts w:ascii="Times New Roman" w:hAnsi="Times New Roman" w:cs="Times New Roman"/>
          <w:sz w:val="24"/>
          <w:szCs w:val="24"/>
        </w:rPr>
        <w:t xml:space="preserve">сделан </w:t>
      </w:r>
      <w:r w:rsidRPr="00BD0270">
        <w:rPr>
          <w:rFonts w:ascii="Times New Roman" w:hAnsi="Times New Roman" w:cs="Times New Roman"/>
          <w:sz w:val="24"/>
          <w:szCs w:val="24"/>
        </w:rPr>
        <w:t>ремонт дороги до ДОЛ «Шифа».</w:t>
      </w:r>
    </w:p>
    <w:p w:rsidR="00464DD5" w:rsidRPr="00AE071D" w:rsidRDefault="00464DD5" w:rsidP="00AE071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5F1D" w:rsidRPr="00DD615D" w:rsidRDefault="00175F1D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3.7. Организация питания, медицинского обслуживания.  </w:t>
      </w:r>
    </w:p>
    <w:p w:rsidR="001A71A6" w:rsidRDefault="001A71A6" w:rsidP="00533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75F1D" w:rsidRPr="00DD615D" w:rsidRDefault="00D66977" w:rsidP="00D6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Питание – одна из важнейших форм обеспечения жизнедеятельности организма. Здоровье детей – главная характеристика здоровья населения. </w:t>
      </w:r>
    </w:p>
    <w:p w:rsidR="00175F1D" w:rsidRPr="00DD615D" w:rsidRDefault="00D66977" w:rsidP="00D6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связи с этим особую роль в сохранении здоровья детей приобретает правильно организованное школьное питание.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Согласно статье 41 п.1 Федерального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Закона Российской Федерации от 29.12.2012 года №273-ФЗ «Об образовании в РФ» («Охрана здоровья обучающихся</w:t>
      </w:r>
      <w:proofErr w:type="gramStart"/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»</w:t>
      </w:r>
      <w:proofErr w:type="gramEnd"/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), требованиям «Санитарно-эпидемиологических правил и нормативов СанПиН 2.4.2.2821-10», утвержденных Постановлением главного государственного санитарного врача </w:t>
      </w:r>
      <w:r w:rsidR="003F04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РФ от 29 декабря 2010 г. № 189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в школе организовано </w:t>
      </w:r>
      <w:r w:rsidR="005D5B6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5-ти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бесплатное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питание обучающихся.  </w:t>
      </w:r>
    </w:p>
    <w:p w:rsidR="00175F1D" w:rsidRPr="00D66977" w:rsidRDefault="00D66977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через школьную столовую. Помещение столовой расположено на </w:t>
      </w:r>
      <w:r w:rsidR="00851E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 здания </w:t>
      </w:r>
      <w:proofErr w:type="gramStart"/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рассчитано</w:t>
      </w:r>
      <w:proofErr w:type="gramEnd"/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на </w:t>
      </w:r>
      <w:r w:rsidR="00851E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50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посадочных мест. </w:t>
      </w:r>
      <w:r w:rsidR="005D5B6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готовятся в школьной столовой, для этого имеется всё необходимое технологическое оборудование.  Соблюдается температурный режим холодильников, принцип товарного соседства. Подведена горячая и холодная вода. Кухонная посуда имеет соответствующую маркировку.</w:t>
      </w:r>
      <w:r w:rsidR="005A7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Приготовление блюд осуществляется в соответствии с имеющимися технологическими картами. Приготовленные блюда детям выдаются после снятия пробы.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Качество </w:t>
      </w:r>
      <w:proofErr w:type="gramStart"/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продукции  проверяется</w:t>
      </w:r>
      <w:proofErr w:type="gramEnd"/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 медсестрой школы  и ведется запись 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в журнале. </w:t>
      </w:r>
      <w:r w:rsidR="00E571CC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Медсестра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школы</w:t>
      </w:r>
      <w:r w:rsidR="00E571CC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, ответственная за питание,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ежедневно контролирует составление меню.</w:t>
      </w:r>
    </w:p>
    <w:p w:rsidR="00175F1D" w:rsidRPr="00D66977" w:rsidRDefault="00175F1D" w:rsidP="00D6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Ежедневно проходит витаминизация третьих блюд. В меню столовой всегда свежие фрукты и овощи, горячие супы, разнообразие вторых блюд. Все сотрудники пищеблока регулярно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lastRenderedPageBreak/>
        <w:t>проходят периодические медосмотры.</w:t>
      </w:r>
      <w:r w:rsidR="005A7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Питанием охвачено 100%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детей. Норматив </w:t>
      </w:r>
      <w:r w:rsidRPr="007C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по питанию в день составляет</w:t>
      </w:r>
      <w:r w:rsidR="005A78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</w:t>
      </w:r>
      <w:r w:rsidR="007C6F73"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207</w:t>
      </w:r>
      <w:r w:rsidR="002D441A"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,</w:t>
      </w:r>
      <w:r w:rsidR="007C6F73"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9</w:t>
      </w:r>
      <w:r w:rsidR="002D441A"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8</w:t>
      </w:r>
      <w:r w:rsidR="005A7895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 </w:t>
      </w:r>
      <w:r w:rsidRPr="007C6F73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рублей</w:t>
      </w:r>
      <w:r w:rsidRPr="00A1499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EFFFF"/>
          <w:lang w:eastAsia="ru-RU"/>
        </w:rPr>
        <w:t>.</w:t>
      </w:r>
      <w:r w:rsidR="005A7895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EFFFF"/>
          <w:lang w:eastAsia="ru-RU"/>
        </w:rPr>
        <w:t xml:space="preserve"> </w:t>
      </w:r>
      <w:r w:rsidRPr="00DD615D">
        <w:rPr>
          <w:rFonts w:ascii="Times New Roman" w:hAnsi="Times New Roman" w:cs="Times New Roman"/>
          <w:sz w:val="24"/>
          <w:szCs w:val="24"/>
        </w:rPr>
        <w:t xml:space="preserve">Питание осуществляется в соответствии с примерным </w:t>
      </w:r>
      <w:r w:rsidR="002D441A">
        <w:rPr>
          <w:rFonts w:ascii="Times New Roman" w:hAnsi="Times New Roman" w:cs="Times New Roman"/>
          <w:sz w:val="24"/>
          <w:szCs w:val="24"/>
        </w:rPr>
        <w:t>четырнадцатидневным</w:t>
      </w:r>
      <w:r w:rsidRPr="00DD615D">
        <w:rPr>
          <w:rFonts w:ascii="Times New Roman" w:hAnsi="Times New Roman" w:cs="Times New Roman"/>
          <w:sz w:val="24"/>
          <w:szCs w:val="24"/>
        </w:rPr>
        <w:t xml:space="preserve"> меню, утвержденным </w:t>
      </w:r>
      <w:r w:rsidR="00947C42" w:rsidRPr="00947C42">
        <w:rPr>
          <w:rFonts w:ascii="Times New Roman" w:hAnsi="Times New Roman" w:cs="Times New Roman"/>
          <w:sz w:val="24"/>
          <w:szCs w:val="24"/>
        </w:rPr>
        <w:t xml:space="preserve">Главным врачом СЭС </w:t>
      </w:r>
      <w:proofErr w:type="spellStart"/>
      <w:r w:rsidR="00947C42" w:rsidRPr="00947C42"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 w:rsidR="00947C42" w:rsidRPr="00947C42">
        <w:rPr>
          <w:rFonts w:ascii="Times New Roman" w:hAnsi="Times New Roman" w:cs="Times New Roman"/>
          <w:sz w:val="24"/>
          <w:szCs w:val="24"/>
        </w:rPr>
        <w:t xml:space="preserve"> Челны.</w:t>
      </w:r>
    </w:p>
    <w:p w:rsidR="00175F1D" w:rsidRPr="00DD615D" w:rsidRDefault="00D66977" w:rsidP="00533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5F1D" w:rsidRPr="00DD615D">
        <w:rPr>
          <w:rFonts w:ascii="Times New Roman" w:hAnsi="Times New Roman" w:cs="Times New Roman"/>
          <w:sz w:val="24"/>
          <w:szCs w:val="24"/>
        </w:rPr>
        <w:t>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режима.</w:t>
      </w:r>
    </w:p>
    <w:p w:rsidR="00175F1D" w:rsidRPr="00DD615D" w:rsidRDefault="003F045A" w:rsidP="00D66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Организовано </w:t>
      </w:r>
      <w:r w:rsidR="00175F1D" w:rsidRPr="00DD615D">
        <w:rPr>
          <w:rFonts w:ascii="Times New Roman" w:hAnsi="Times New Roman" w:cs="Times New Roman"/>
          <w:sz w:val="24"/>
          <w:szCs w:val="24"/>
        </w:rPr>
        <w:t xml:space="preserve">дежурство учащихся 5-9-ых классов согласно графику.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Классные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руководители  </w:t>
      </w:r>
      <w:r w:rsidR="00175F1D" w:rsidRPr="00DD615D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>присутствуют</w:t>
      </w:r>
      <w:proofErr w:type="gramEnd"/>
      <w:r w:rsidR="00175F1D" w:rsidRPr="00DD615D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 в столовой во время</w:t>
      </w:r>
      <w:r w:rsidR="00E571CC" w:rsidRPr="00DD615D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 завтраков и обедов для обучающихся.</w:t>
      </w:r>
    </w:p>
    <w:p w:rsidR="001A71A6" w:rsidRDefault="00175F1D" w:rsidP="009522F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DD615D">
        <w:rPr>
          <w:spacing w:val="-4"/>
        </w:rPr>
        <w:t>В школе имеется медицинский кабинет, оборудованный в соответствии со всеми требованиями для оказания медицинской помощи школьникам и работникам школы.</w:t>
      </w:r>
      <w:r w:rsidR="005A7895">
        <w:rPr>
          <w:spacing w:val="-4"/>
        </w:rPr>
        <w:t xml:space="preserve"> </w:t>
      </w:r>
      <w:r w:rsidRPr="00DD615D">
        <w:rPr>
          <w:shd w:val="clear" w:color="auto" w:fill="FFFFFF"/>
        </w:rPr>
        <w:t xml:space="preserve">Медицинский кабинет состоит </w:t>
      </w:r>
      <w:proofErr w:type="gramStart"/>
      <w:r w:rsidRPr="00DD615D">
        <w:rPr>
          <w:shd w:val="clear" w:color="auto" w:fill="FFFFFF"/>
        </w:rPr>
        <w:t>из  кабинета</w:t>
      </w:r>
      <w:proofErr w:type="gramEnd"/>
      <w:r w:rsidRPr="00DD615D">
        <w:rPr>
          <w:shd w:val="clear" w:color="auto" w:fill="FFFFFF"/>
        </w:rPr>
        <w:t xml:space="preserve">  приема и процедурного кабинета, имеется горячее и холодное водоснабжение. Имеется необходимый перечень мебели, оборудования и </w:t>
      </w:r>
    </w:p>
    <w:p w:rsidR="00175F1D" w:rsidRPr="00DD615D" w:rsidRDefault="00175F1D" w:rsidP="00D66977">
      <w:pPr>
        <w:pStyle w:val="aa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DD615D">
        <w:rPr>
          <w:shd w:val="clear" w:color="auto" w:fill="FFFFFF"/>
        </w:rPr>
        <w:t xml:space="preserve">медикаментов для оказания доврачебной помощи. </w:t>
      </w:r>
    </w:p>
    <w:p w:rsidR="001A71A6" w:rsidRDefault="001A71A6" w:rsidP="00D66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5F1D" w:rsidRPr="00DD615D" w:rsidRDefault="00175F1D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3.8. Обеспечение безопасности.     </w:t>
      </w:r>
    </w:p>
    <w:p w:rsidR="001A71A6" w:rsidRDefault="001A71A6" w:rsidP="005D5B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5B60" w:rsidRPr="00DD615D" w:rsidRDefault="005D5B60" w:rsidP="000E0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была оснащена камерами внешнего и внутреннег</w:t>
      </w:r>
      <w:r w:rsidR="00D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видеонаблюдения в количестве 16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 Установлено современное противопожарное оборудование, средства защиты и пожаротушения, ведётся их техническое обслуживание (АПС, Стрелец-мониторинг, КТС). Оборудование приобретено за счет бюджета школы.</w:t>
      </w:r>
    </w:p>
    <w:p w:rsidR="00CD7829" w:rsidRPr="00DD615D" w:rsidRDefault="00175F1D" w:rsidP="009522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633DAC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Кадровый состав (административный, педагогический, вспомогательный; уровень квалификации; система п</w:t>
      </w:r>
      <w:r w:rsidR="00952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овышения 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квалификации; награды, звания, заслуги).     </w:t>
      </w:r>
    </w:p>
    <w:p w:rsidR="005D5B60" w:rsidRPr="00DD615D" w:rsidRDefault="005D5B60" w:rsidP="005D5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Школа полностью укомплектована педагогическими кадрами. В педагогический состав школы входит </w:t>
      </w:r>
      <w:r w:rsidR="00851EE1" w:rsidRPr="00C058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="00FF7E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педагог. </w:t>
      </w:r>
    </w:p>
    <w:p w:rsidR="005D5B60" w:rsidRPr="00DD615D" w:rsidRDefault="005D5B60" w:rsidP="005D5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возрастного состава педагогических работников школы показал, что в возрастной структуре преобладает группа педагогов в возрасте от 35 и выше. Доля специалистов в возрасте до 35 лет составляет в среднем 1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2,5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(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человек). Педагогов пенсионного </w:t>
      </w:r>
      <w:r w:rsidR="00C15967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возраста 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нет.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Средний возраст педагогов школы – 44 года.</w:t>
      </w:r>
    </w:p>
    <w:p w:rsidR="005D5B60" w:rsidRPr="00DD615D" w:rsidRDefault="005D5B60" w:rsidP="005D5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года в год педагоги школы повышают свой уровень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 путем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обучения на заочном отделении педагогических вузов и курсах профессиональной переподготовки. Из </w:t>
      </w:r>
      <w:r w:rsidR="00851EE1" w:rsidRPr="00C058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="00FF7E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работающих в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школе  педагогов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имеют дефектологическое образование </w:t>
      </w:r>
      <w:r w:rsidR="00851EE1" w:rsidRPr="00C058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="00FF7E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</w:t>
      </w:r>
      <w:r w:rsidR="00851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851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%). </w:t>
      </w:r>
    </w:p>
    <w:p w:rsidR="00851EE1" w:rsidRDefault="005D5B60" w:rsidP="00851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Учителя школы постоянно работают над повышением своего профессионального уровня. Систематически проходят курсы повышения квалификации на базе ФГАОУ ВПО К(П</w:t>
      </w:r>
      <w:r w:rsidR="00DD48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)ФУ, ПМЦ ПК и ПП РО г. Казань и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тд</w:t>
      </w:r>
      <w:proofErr w:type="spell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5D5B60" w:rsidRPr="00DD615D" w:rsidRDefault="005D5B60" w:rsidP="00851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Одной из действенных форм работы по повышению квалификации педагогических кадров является аттестация. В ходе аттестации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обобщаются  итоги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педагога, проводится экспертная оценка его работы, уровня квалификации профессиональной деятельности. 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</w:t>
      </w:r>
      <w:r w:rsidR="00C15967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64DD5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</w:t>
      </w:r>
      <w:r w:rsidR="00C15967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64DD5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 </w:t>
      </w:r>
      <w:r w:rsidR="00464DD5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</w:t>
      </w:r>
      <w:r w:rsidR="00851EE1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79591E"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прошли</w:t>
      </w:r>
      <w:r w:rsidRPr="00A14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аттестацию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первую квалификационную категорию. По наличию квалификационных категорий педагогический коллектив представлен в таблице:</w:t>
      </w:r>
    </w:p>
    <w:tbl>
      <w:tblPr>
        <w:tblW w:w="8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1800"/>
      </w:tblGrid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Квалификационная категория, разряд</w:t>
            </w:r>
          </w:p>
        </w:tc>
        <w:tc>
          <w:tcPr>
            <w:tcW w:w="1800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800" w:type="dxa"/>
            <w:shd w:val="clear" w:color="auto" w:fill="auto"/>
          </w:tcPr>
          <w:p w:rsidR="005D5B60" w:rsidRPr="008F6375" w:rsidRDefault="00AD169A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I-я квалификационная категория</w:t>
            </w:r>
          </w:p>
        </w:tc>
        <w:tc>
          <w:tcPr>
            <w:tcW w:w="1800" w:type="dxa"/>
            <w:shd w:val="clear" w:color="auto" w:fill="auto"/>
          </w:tcPr>
          <w:p w:rsidR="005D5B60" w:rsidRPr="008F6375" w:rsidRDefault="00AD169A" w:rsidP="00A1499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800" w:type="dxa"/>
            <w:shd w:val="clear" w:color="auto" w:fill="auto"/>
          </w:tcPr>
          <w:p w:rsidR="005D5B60" w:rsidRPr="008F6375" w:rsidRDefault="0069613A" w:rsidP="004D310C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F63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652379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652379" w:rsidRPr="001D656B" w:rsidRDefault="00652379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 квалификационных категорий (стаж до 2 лет)</w:t>
            </w:r>
          </w:p>
        </w:tc>
        <w:tc>
          <w:tcPr>
            <w:tcW w:w="1800" w:type="dxa"/>
            <w:shd w:val="clear" w:color="auto" w:fill="auto"/>
          </w:tcPr>
          <w:p w:rsidR="00652379" w:rsidRPr="008F6375" w:rsidRDefault="00AD169A" w:rsidP="004D310C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242D96" w:rsidRDefault="00242D96" w:rsidP="00805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3134" w:rsidRPr="00DD615D" w:rsidRDefault="00175F1D" w:rsidP="00805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</w:t>
      </w:r>
      <w:r w:rsidR="00633DAC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Средняя наполняемость классов.</w:t>
      </w:r>
    </w:p>
    <w:p w:rsidR="005D5B60" w:rsidRPr="00DD615D" w:rsidRDefault="005D5B60" w:rsidP="005D5B60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>Средний показатель наполняемости составил:                     </w:t>
      </w:r>
    </w:p>
    <w:p w:rsidR="005D5B60" w:rsidRPr="008F6375" w:rsidRDefault="005D5B60" w:rsidP="005D5B60">
      <w:pPr>
        <w:spacing w:after="0" w:line="240" w:lineRule="auto"/>
        <w:jc w:val="both"/>
        <w:rPr>
          <w:rStyle w:val="FontStyle41"/>
          <w:color w:val="000000" w:themeColor="text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в начальных классах </w:t>
      </w:r>
      <w:r w:rsidR="008F6375" w:rsidRPr="008F6375">
        <w:rPr>
          <w:rStyle w:val="FontStyle41"/>
          <w:color w:val="000000" w:themeColor="text1"/>
          <w:sz w:val="24"/>
          <w:szCs w:val="24"/>
          <w:lang w:val="tt-RU"/>
        </w:rPr>
        <w:t>– 7</w:t>
      </w:r>
      <w:r w:rsidRPr="008F6375">
        <w:rPr>
          <w:rStyle w:val="FontStyle41"/>
          <w:color w:val="000000" w:themeColor="text1"/>
          <w:sz w:val="24"/>
          <w:szCs w:val="24"/>
          <w:lang w:eastAsia="ru-RU"/>
        </w:rPr>
        <w:t>человека,</w:t>
      </w:r>
    </w:p>
    <w:p w:rsidR="005D5B60" w:rsidRPr="008F6375" w:rsidRDefault="005D5B60" w:rsidP="005D5B60">
      <w:pPr>
        <w:spacing w:after="0" w:line="240" w:lineRule="auto"/>
        <w:jc w:val="both"/>
        <w:rPr>
          <w:rStyle w:val="FontStyle41"/>
          <w:color w:val="000000" w:themeColor="text1"/>
          <w:sz w:val="24"/>
          <w:szCs w:val="24"/>
          <w:lang w:eastAsia="ru-RU"/>
        </w:rPr>
      </w:pPr>
      <w:r w:rsidRPr="008F6375">
        <w:rPr>
          <w:rStyle w:val="FontStyle41"/>
          <w:color w:val="000000" w:themeColor="text1"/>
          <w:sz w:val="24"/>
          <w:szCs w:val="24"/>
          <w:lang w:eastAsia="ru-RU"/>
        </w:rPr>
        <w:t xml:space="preserve">- </w:t>
      </w:r>
      <w:r w:rsidRPr="008F6375">
        <w:rPr>
          <w:rStyle w:val="FontStyle41"/>
          <w:color w:val="000000" w:themeColor="text1"/>
          <w:sz w:val="24"/>
          <w:szCs w:val="24"/>
        </w:rPr>
        <w:t xml:space="preserve">в среднем </w:t>
      </w:r>
      <w:proofErr w:type="gramStart"/>
      <w:r w:rsidRPr="008F6375">
        <w:rPr>
          <w:rStyle w:val="FontStyle41"/>
          <w:color w:val="000000" w:themeColor="text1"/>
          <w:sz w:val="24"/>
          <w:szCs w:val="24"/>
        </w:rPr>
        <w:t>звене  -</w:t>
      </w:r>
      <w:proofErr w:type="gramEnd"/>
      <w:r w:rsidR="008F6375" w:rsidRPr="008F6375">
        <w:rPr>
          <w:rStyle w:val="FontStyle41"/>
          <w:color w:val="000000" w:themeColor="text1"/>
          <w:sz w:val="24"/>
          <w:szCs w:val="24"/>
          <w:lang w:val="tt-RU"/>
        </w:rPr>
        <w:t>9,3</w:t>
      </w:r>
      <w:r w:rsidRPr="008F6375">
        <w:rPr>
          <w:rStyle w:val="FontStyle41"/>
          <w:color w:val="000000" w:themeColor="text1"/>
          <w:sz w:val="24"/>
          <w:szCs w:val="24"/>
          <w:lang w:eastAsia="ru-RU"/>
        </w:rPr>
        <w:t>  человек</w:t>
      </w:r>
    </w:p>
    <w:p w:rsidR="005D5B60" w:rsidRPr="008F6375" w:rsidRDefault="005D5B60" w:rsidP="005D5B60">
      <w:pPr>
        <w:spacing w:after="0" w:line="240" w:lineRule="auto"/>
        <w:jc w:val="both"/>
        <w:rPr>
          <w:rStyle w:val="FontStyle41"/>
          <w:color w:val="000000" w:themeColor="text1"/>
          <w:sz w:val="24"/>
          <w:szCs w:val="24"/>
          <w:lang w:eastAsia="ru-RU"/>
        </w:rPr>
      </w:pPr>
      <w:r w:rsidRPr="008F6375">
        <w:rPr>
          <w:rStyle w:val="FontStyle41"/>
          <w:color w:val="000000" w:themeColor="text1"/>
          <w:sz w:val="24"/>
          <w:szCs w:val="24"/>
          <w:lang w:eastAsia="ru-RU"/>
        </w:rPr>
        <w:t xml:space="preserve">- средняя наполняемость по школе </w:t>
      </w:r>
      <w:r w:rsidR="008F6375" w:rsidRPr="008F6375">
        <w:rPr>
          <w:rStyle w:val="FontStyle41"/>
          <w:color w:val="000000" w:themeColor="text1"/>
          <w:sz w:val="24"/>
          <w:szCs w:val="24"/>
        </w:rPr>
        <w:t xml:space="preserve">8 </w:t>
      </w:r>
      <w:r w:rsidRPr="008F6375">
        <w:rPr>
          <w:rStyle w:val="FontStyle41"/>
          <w:color w:val="000000" w:themeColor="text1"/>
          <w:sz w:val="24"/>
          <w:szCs w:val="24"/>
          <w:lang w:eastAsia="ru-RU"/>
        </w:rPr>
        <w:t>человек.</w:t>
      </w:r>
    </w:p>
    <w:p w:rsidR="000B06BC" w:rsidRDefault="000B06BC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Результаты деятельности школы, качество образования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06BC" w:rsidRDefault="000B06BC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4.1. Результаты государственной (итоговой) аттестации в 9-х классах.   </w:t>
      </w:r>
    </w:p>
    <w:p w:rsidR="005D5B60" w:rsidRPr="00DD615D" w:rsidRDefault="009522F6" w:rsidP="009522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D5B60" w:rsidRPr="00DD615D">
        <w:rPr>
          <w:rFonts w:ascii="Times New Roman" w:hAnsi="Times New Roman" w:cs="Times New Roman"/>
          <w:sz w:val="24"/>
          <w:szCs w:val="24"/>
        </w:rPr>
        <w:t xml:space="preserve">Трудовое обучение - важная составляющая часть всего образовательно-воспитательного    </w:t>
      </w:r>
      <w:proofErr w:type="gramStart"/>
      <w:r w:rsidR="005D5B60" w:rsidRPr="00DD615D">
        <w:rPr>
          <w:rFonts w:ascii="Times New Roman" w:hAnsi="Times New Roman" w:cs="Times New Roman"/>
          <w:sz w:val="24"/>
          <w:szCs w:val="24"/>
        </w:rPr>
        <w:t xml:space="preserve">процесса,   </w:t>
      </w:r>
      <w:proofErr w:type="gramEnd"/>
      <w:r w:rsidR="005D5B60" w:rsidRPr="00DD615D">
        <w:rPr>
          <w:rFonts w:ascii="Times New Roman" w:hAnsi="Times New Roman" w:cs="Times New Roman"/>
          <w:sz w:val="24"/>
          <w:szCs w:val="24"/>
        </w:rPr>
        <w:t xml:space="preserve"> поэтому    обучение  учащихся разнообразным    профилям   труда   рассматривается   в неразрывной связи с  общеобразовательной  подготовкой,  стратегией жизнедеятельности   выпускников,   их  дальнейшей  самостоятельной жизни,  с  учетом  ресурсных  возможностей   региона,   ближайшего  социального    окружения    обучающихся.    </w:t>
      </w:r>
    </w:p>
    <w:p w:rsidR="005D5B60" w:rsidRPr="00DD615D" w:rsidRDefault="005D5B60" w:rsidP="009522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ab/>
        <w:t xml:space="preserve">Трудовая подготовка в школе-интернате организована </w:t>
      </w:r>
      <w:proofErr w:type="gramStart"/>
      <w:r w:rsidRPr="00DD615D">
        <w:rPr>
          <w:rFonts w:ascii="Times New Roman" w:hAnsi="Times New Roman" w:cs="Times New Roman"/>
          <w:sz w:val="24"/>
          <w:szCs w:val="24"/>
        </w:rPr>
        <w:t>так,  чтобы</w:t>
      </w:r>
      <w:proofErr w:type="gramEnd"/>
      <w:r w:rsidRPr="00DD615D">
        <w:rPr>
          <w:rFonts w:ascii="Times New Roman" w:hAnsi="Times New Roman" w:cs="Times New Roman"/>
          <w:sz w:val="24"/>
          <w:szCs w:val="24"/>
        </w:rPr>
        <w:t xml:space="preserve"> открывалась возможность  виденья перспективы дальнейшего трудоустройства обучающихся и в соответствии с этим  разрабатывались учебные    программы,   создавалась   необходимая   методическая   и материально - производственная база.</w:t>
      </w:r>
    </w:p>
    <w:p w:rsidR="005D5B60" w:rsidRPr="00DD615D" w:rsidRDefault="005D5B60" w:rsidP="005D5B60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ab/>
        <w:t xml:space="preserve">В школе созданы четыре профиля трудового обучения: 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 xml:space="preserve">столярное дело; 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>цветоводство;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>сельскохозяйственное дело;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>швейное дело.</w:t>
      </w:r>
    </w:p>
    <w:p w:rsidR="000B06BC" w:rsidRDefault="005D5B60" w:rsidP="005D5B6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ab/>
      </w:r>
    </w:p>
    <w:p w:rsidR="005D5B60" w:rsidRPr="00DD615D" w:rsidRDefault="003F045A" w:rsidP="009522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основе </w:t>
      </w:r>
      <w:r w:rsidR="005D5B60" w:rsidRPr="00DD615D">
        <w:rPr>
          <w:rFonts w:ascii="Times New Roman" w:hAnsi="Times New Roman" w:cs="Times New Roman"/>
          <w:sz w:val="24"/>
          <w:szCs w:val="24"/>
        </w:rPr>
        <w:t>построения программ по трудовому обучению лежит свя</w:t>
      </w:r>
      <w:r>
        <w:rPr>
          <w:rFonts w:ascii="Times New Roman" w:hAnsi="Times New Roman" w:cs="Times New Roman"/>
          <w:sz w:val="24"/>
          <w:szCs w:val="24"/>
        </w:rPr>
        <w:t xml:space="preserve">зь между </w:t>
      </w:r>
      <w:proofErr w:type="gramStart"/>
      <w:r w:rsidR="005D5B60" w:rsidRPr="00DD615D">
        <w:rPr>
          <w:rFonts w:ascii="Times New Roman" w:hAnsi="Times New Roman" w:cs="Times New Roman"/>
          <w:sz w:val="24"/>
          <w:szCs w:val="24"/>
        </w:rPr>
        <w:t>предметами  из</w:t>
      </w:r>
      <w:proofErr w:type="gramEnd"/>
      <w:r w:rsidR="005D5B60" w:rsidRPr="00DD615D">
        <w:rPr>
          <w:rFonts w:ascii="Times New Roman" w:hAnsi="Times New Roman" w:cs="Times New Roman"/>
          <w:sz w:val="24"/>
          <w:szCs w:val="24"/>
        </w:rPr>
        <w:t xml:space="preserve">  областей,   неразрывных   по   своему   содержанию   и преемственно   продолжающихся   от  начальной  до  старшей  школы: технологии и искус</w:t>
      </w:r>
      <w:r>
        <w:rPr>
          <w:rFonts w:ascii="Times New Roman" w:hAnsi="Times New Roman" w:cs="Times New Roman"/>
          <w:sz w:val="24"/>
          <w:szCs w:val="24"/>
        </w:rPr>
        <w:t xml:space="preserve">ство, математика. Такой подход </w:t>
      </w:r>
      <w:r w:rsidR="005D5B60" w:rsidRPr="00DD615D">
        <w:rPr>
          <w:rFonts w:ascii="Times New Roman" w:hAnsi="Times New Roman" w:cs="Times New Roman"/>
          <w:sz w:val="24"/>
          <w:szCs w:val="24"/>
        </w:rPr>
        <w:t xml:space="preserve">позволяет практически осуществлять системную, комплексную работу по развитию умственно отсталого обучающегося средствами </w:t>
      </w:r>
      <w:proofErr w:type="gramStart"/>
      <w:r w:rsidR="005D5B60" w:rsidRPr="00DD615D">
        <w:rPr>
          <w:rFonts w:ascii="Times New Roman" w:hAnsi="Times New Roman" w:cs="Times New Roman"/>
          <w:sz w:val="24"/>
          <w:szCs w:val="24"/>
        </w:rPr>
        <w:t>образования  с</w:t>
      </w:r>
      <w:proofErr w:type="gramEnd"/>
      <w:r w:rsidR="005D5B60" w:rsidRPr="00DD615D">
        <w:rPr>
          <w:rFonts w:ascii="Times New Roman" w:hAnsi="Times New Roman" w:cs="Times New Roman"/>
          <w:sz w:val="24"/>
          <w:szCs w:val="24"/>
        </w:rPr>
        <w:t xml:space="preserve">  учетом его возрастной динамики.</w:t>
      </w:r>
    </w:p>
    <w:p w:rsidR="005D5B60" w:rsidRPr="00D40410" w:rsidRDefault="005D5B60" w:rsidP="009522F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pacing w:val="-1"/>
        </w:rPr>
        <w:tab/>
      </w:r>
      <w:r w:rsidRPr="00DD615D">
        <w:rPr>
          <w:rFonts w:ascii="Times New Roman" w:hAnsi="Times New Roman" w:cs="Times New Roman"/>
          <w:spacing w:val="-1"/>
        </w:rPr>
        <w:tab/>
      </w:r>
      <w:r w:rsidRPr="00D40410">
        <w:rPr>
          <w:rFonts w:ascii="Times New Roman" w:hAnsi="Times New Roman" w:cs="Times New Roman"/>
          <w:sz w:val="24"/>
          <w:szCs w:val="24"/>
        </w:rPr>
        <w:t>Цель трудового обучения в школе-интернат – это фо</w:t>
      </w:r>
      <w:r w:rsidR="003F045A">
        <w:rPr>
          <w:rFonts w:ascii="Times New Roman" w:hAnsi="Times New Roman" w:cs="Times New Roman"/>
          <w:sz w:val="24"/>
          <w:szCs w:val="24"/>
        </w:rPr>
        <w:t xml:space="preserve">рмирование умений, необходимых </w:t>
      </w:r>
      <w:r w:rsidRPr="00D40410">
        <w:rPr>
          <w:rFonts w:ascii="Times New Roman" w:hAnsi="Times New Roman" w:cs="Times New Roman"/>
          <w:sz w:val="24"/>
          <w:szCs w:val="24"/>
        </w:rPr>
        <w:t>для успешно</w:t>
      </w:r>
      <w:r w:rsidR="005A7895">
        <w:rPr>
          <w:rFonts w:ascii="Times New Roman" w:hAnsi="Times New Roman" w:cs="Times New Roman"/>
          <w:sz w:val="24"/>
          <w:szCs w:val="24"/>
        </w:rPr>
        <w:t xml:space="preserve">й социально–трудовой адаптации </w:t>
      </w:r>
      <w:r w:rsidRPr="00D40410">
        <w:rPr>
          <w:rFonts w:ascii="Times New Roman" w:hAnsi="Times New Roman" w:cs="Times New Roman"/>
          <w:sz w:val="24"/>
          <w:szCs w:val="24"/>
        </w:rPr>
        <w:t>обучающихся с интеллектуальной недостаточностью.   Для достижения данной цели в процес</w:t>
      </w:r>
      <w:r w:rsidR="003F045A">
        <w:rPr>
          <w:rFonts w:ascii="Times New Roman" w:hAnsi="Times New Roman" w:cs="Times New Roman"/>
          <w:sz w:val="24"/>
          <w:szCs w:val="24"/>
        </w:rPr>
        <w:t xml:space="preserve">се обучения решаются следующие </w:t>
      </w:r>
      <w:r w:rsidRPr="00D40410">
        <w:rPr>
          <w:rFonts w:ascii="Times New Roman" w:hAnsi="Times New Roman" w:cs="Times New Roman"/>
          <w:sz w:val="24"/>
          <w:szCs w:val="24"/>
        </w:rPr>
        <w:t>задачи: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>формировать доступные школьникам технические и технологические знания;</w:t>
      </w:r>
    </w:p>
    <w:p w:rsidR="005D5B60" w:rsidRPr="00D40410" w:rsidRDefault="003F045A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proofErr w:type="spellStart"/>
      <w:r w:rsidR="005D5B60" w:rsidRPr="00D40410">
        <w:rPr>
          <w:rFonts w:ascii="Times New Roman" w:hAnsi="Times New Roman" w:cs="Times New Roman"/>
          <w:sz w:val="24"/>
          <w:szCs w:val="24"/>
        </w:rPr>
        <w:t>общетрудовые</w:t>
      </w:r>
      <w:proofErr w:type="spellEnd"/>
      <w:r w:rsidR="005D5B60" w:rsidRPr="00D40410">
        <w:rPr>
          <w:rFonts w:ascii="Times New Roman" w:hAnsi="Times New Roman" w:cs="Times New Roman"/>
          <w:sz w:val="24"/>
          <w:szCs w:val="24"/>
        </w:rPr>
        <w:t xml:space="preserve"> умения, то есть умения: ориентироваться в производственном задании, планировать последовательность действий, выполнять и контролировать ход работы; 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 xml:space="preserve">обучать школьников профессиональным приемам труда по выбранной специальности и прививать им соответствующие трудовые навыки; 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 xml:space="preserve">воспитывать у учащихся устойчивое положительное     отношение к труду и формировать необходимые в повседневной производственной деятельности качества личности (добросовестность, честность, ответственность за порученное дело, чувство </w:t>
      </w:r>
      <w:proofErr w:type="gramStart"/>
      <w:r w:rsidRPr="00D40410">
        <w:rPr>
          <w:rFonts w:ascii="Times New Roman" w:hAnsi="Times New Roman" w:cs="Times New Roman"/>
          <w:sz w:val="24"/>
          <w:szCs w:val="24"/>
        </w:rPr>
        <w:t>долга,  и</w:t>
      </w:r>
      <w:proofErr w:type="gramEnd"/>
      <w:r w:rsidRPr="00D40410">
        <w:rPr>
          <w:rFonts w:ascii="Times New Roman" w:hAnsi="Times New Roman" w:cs="Times New Roman"/>
          <w:sz w:val="24"/>
          <w:szCs w:val="24"/>
        </w:rPr>
        <w:t xml:space="preserve"> др.); 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>формировать коммуникативные умения;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pacing w:val="-17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>формировать мобильность.</w:t>
      </w:r>
    </w:p>
    <w:p w:rsidR="00845002" w:rsidRDefault="005D5B60" w:rsidP="00845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выполнения адаптированных основных образовательных программ показал, что в выпускных 9 классах программы по всем учебным предметам выполнены. </w:t>
      </w:r>
    </w:p>
    <w:p w:rsidR="005D5B60" w:rsidRPr="00845002" w:rsidRDefault="005D5B60" w:rsidP="00845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002">
        <w:rPr>
          <w:rFonts w:ascii="Times New Roman" w:hAnsi="Times New Roman" w:cs="Times New Roman"/>
          <w:sz w:val="24"/>
          <w:szCs w:val="24"/>
        </w:rPr>
        <w:t xml:space="preserve">Обучающиеся, окончившие школу, как правило, продолжают дальнейшее профессиональное обучение по родственной или смежной профессии (столяр, швея – мотористка). </w:t>
      </w:r>
    </w:p>
    <w:p w:rsidR="00845002" w:rsidRDefault="00845002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Результаты </w:t>
      </w:r>
      <w:proofErr w:type="spellStart"/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внутришкольной</w:t>
      </w:r>
      <w:proofErr w:type="spellEnd"/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оценки качества образования.  </w:t>
      </w:r>
    </w:p>
    <w:p w:rsidR="00D40410" w:rsidRDefault="00D4041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качества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школе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сравнении за три года отражена в таблице:</w:t>
      </w:r>
    </w:p>
    <w:tbl>
      <w:tblPr>
        <w:tblW w:w="8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984"/>
        <w:gridCol w:w="1984"/>
        <w:gridCol w:w="1984"/>
      </w:tblGrid>
      <w:tr w:rsidR="00845002" w:rsidRPr="00DD615D" w:rsidTr="00845002">
        <w:trPr>
          <w:cantSplit/>
        </w:trPr>
        <w:tc>
          <w:tcPr>
            <w:tcW w:w="2093" w:type="dxa"/>
          </w:tcPr>
          <w:p w:rsidR="00845002" w:rsidRPr="00DD615D" w:rsidRDefault="00845002" w:rsidP="0084500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45002" w:rsidRPr="00DD615D" w:rsidRDefault="00AD169A" w:rsidP="00A1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845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4" w:type="dxa"/>
          </w:tcPr>
          <w:p w:rsidR="00845002" w:rsidRPr="001D656B" w:rsidRDefault="00845002" w:rsidP="00A1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AD16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/20</w:t>
            </w:r>
            <w:r w:rsidR="00464D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AD16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84" w:type="dxa"/>
          </w:tcPr>
          <w:p w:rsidR="00845002" w:rsidRPr="00DD615D" w:rsidRDefault="00845002" w:rsidP="00A1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64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1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AD1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64DD5" w:rsidRPr="00DD615D" w:rsidTr="00845002">
        <w:trPr>
          <w:cantSplit/>
        </w:trPr>
        <w:tc>
          <w:tcPr>
            <w:tcW w:w="2093" w:type="dxa"/>
          </w:tcPr>
          <w:p w:rsidR="00464DD5" w:rsidRPr="00DD615D" w:rsidRDefault="00464DD5" w:rsidP="00845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984" w:type="dxa"/>
          </w:tcPr>
          <w:p w:rsidR="00464DD5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9/32%</w:t>
            </w:r>
          </w:p>
        </w:tc>
        <w:tc>
          <w:tcPr>
            <w:tcW w:w="1984" w:type="dxa"/>
          </w:tcPr>
          <w:p w:rsidR="00464DD5" w:rsidRPr="00DD615D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6/26%</w:t>
            </w:r>
          </w:p>
        </w:tc>
        <w:tc>
          <w:tcPr>
            <w:tcW w:w="1984" w:type="dxa"/>
          </w:tcPr>
          <w:p w:rsidR="00464DD5" w:rsidRPr="00DD615D" w:rsidRDefault="00A1499E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6/35%</w:t>
            </w:r>
          </w:p>
        </w:tc>
      </w:tr>
      <w:tr w:rsidR="00464DD5" w:rsidRPr="00DD615D" w:rsidTr="00845002">
        <w:trPr>
          <w:cantSplit/>
        </w:trPr>
        <w:tc>
          <w:tcPr>
            <w:tcW w:w="2093" w:type="dxa"/>
          </w:tcPr>
          <w:p w:rsidR="00464DD5" w:rsidRPr="00DD615D" w:rsidRDefault="00464DD5" w:rsidP="00845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984" w:type="dxa"/>
          </w:tcPr>
          <w:p w:rsidR="00464DD5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22/42%</w:t>
            </w:r>
          </w:p>
        </w:tc>
        <w:tc>
          <w:tcPr>
            <w:tcW w:w="1984" w:type="dxa"/>
          </w:tcPr>
          <w:p w:rsidR="00464DD5" w:rsidRPr="00DD615D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18/35%</w:t>
            </w:r>
          </w:p>
        </w:tc>
        <w:tc>
          <w:tcPr>
            <w:tcW w:w="1984" w:type="dxa"/>
          </w:tcPr>
          <w:p w:rsidR="00464DD5" w:rsidRPr="00DD615D" w:rsidRDefault="00A1499E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21/40%</w:t>
            </w:r>
          </w:p>
        </w:tc>
      </w:tr>
      <w:tr w:rsidR="00464DD5" w:rsidRPr="00DD615D" w:rsidTr="00845002">
        <w:trPr>
          <w:cantSplit/>
        </w:trPr>
        <w:tc>
          <w:tcPr>
            <w:tcW w:w="2093" w:type="dxa"/>
          </w:tcPr>
          <w:p w:rsidR="00464DD5" w:rsidRPr="0085685D" w:rsidRDefault="00464DD5" w:rsidP="0084500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984" w:type="dxa"/>
          </w:tcPr>
          <w:p w:rsidR="00464DD5" w:rsidRPr="0085685D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31/39%</w:t>
            </w:r>
          </w:p>
        </w:tc>
        <w:tc>
          <w:tcPr>
            <w:tcW w:w="1984" w:type="dxa"/>
          </w:tcPr>
          <w:p w:rsidR="00464DD5" w:rsidRPr="0085685D" w:rsidRDefault="00464DD5" w:rsidP="0029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24/32%</w:t>
            </w:r>
          </w:p>
        </w:tc>
        <w:tc>
          <w:tcPr>
            <w:tcW w:w="1984" w:type="dxa"/>
          </w:tcPr>
          <w:p w:rsidR="00464DD5" w:rsidRPr="0085685D" w:rsidRDefault="00A1499E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27/39%</w:t>
            </w:r>
          </w:p>
        </w:tc>
      </w:tr>
    </w:tbl>
    <w:p w:rsidR="005D5B60" w:rsidRPr="00DD615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AE071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0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4.3. Данные о поступлении в учреждения профессионального образования.     </w:t>
      </w:r>
    </w:p>
    <w:p w:rsidR="00AE071D" w:rsidRPr="005B247B" w:rsidRDefault="00AE071D" w:rsidP="00AE071D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 </w:t>
      </w:r>
      <w:r w:rsidR="00464DD5"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выпускников </w:t>
      </w:r>
      <w:r w:rsidR="00464DD5"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10 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выпускников продолжили обучение в образовательн</w:t>
      </w:r>
      <w:r w:rsidR="00A1499E">
        <w:rPr>
          <w:rFonts w:ascii="Times New Roman" w:hAnsi="Times New Roman" w:cs="Times New Roman"/>
          <w:b/>
          <w:sz w:val="24"/>
          <w:szCs w:val="24"/>
          <w:lang w:eastAsia="ru-RU"/>
        </w:rPr>
        <w:t>ых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учреждени</w:t>
      </w:r>
      <w:r w:rsidR="00A1499E">
        <w:rPr>
          <w:rFonts w:ascii="Times New Roman" w:hAnsi="Times New Roman" w:cs="Times New Roman"/>
          <w:b/>
          <w:sz w:val="24"/>
          <w:szCs w:val="24"/>
          <w:lang w:eastAsia="ru-RU"/>
        </w:rPr>
        <w:t>ях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среднего профессионального образования, </w:t>
      </w:r>
      <w:r w:rsidR="00464DD5"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выпускник</w:t>
      </w:r>
      <w:r w:rsidR="00A1499E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состоянию здоровья не смог</w:t>
      </w:r>
      <w:r w:rsidR="00A1499E">
        <w:rPr>
          <w:rFonts w:ascii="Times New Roman" w:hAnsi="Times New Roman" w:cs="Times New Roman"/>
          <w:b/>
          <w:sz w:val="24"/>
          <w:szCs w:val="24"/>
          <w:lang w:eastAsia="ru-RU"/>
        </w:rPr>
        <w:t>ли</w:t>
      </w:r>
      <w:r w:rsidRPr="00464D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продолжить обучение</w:t>
      </w:r>
      <w:r w:rsidRPr="00E815C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A78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43ECF">
        <w:rPr>
          <w:rFonts w:ascii="Times New Roman" w:hAnsi="Times New Roman" w:cs="Times New Roman"/>
          <w:sz w:val="24"/>
          <w:szCs w:val="24"/>
          <w:lang w:eastAsia="ru-RU"/>
        </w:rPr>
        <w:t>В данное время практически все </w:t>
      </w:r>
      <w:r w:rsidRPr="002E0112">
        <w:rPr>
          <w:rFonts w:ascii="Times New Roman" w:hAnsi="Times New Roman" w:cs="Times New Roman"/>
          <w:bCs/>
          <w:sz w:val="24"/>
          <w:szCs w:val="24"/>
          <w:lang w:eastAsia="ru-RU"/>
        </w:rPr>
        <w:t>поступившие</w:t>
      </w:r>
      <w:r w:rsidRPr="002E011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43ECF">
        <w:rPr>
          <w:rFonts w:ascii="Times New Roman" w:hAnsi="Times New Roman" w:cs="Times New Roman"/>
          <w:sz w:val="24"/>
          <w:szCs w:val="24"/>
          <w:lang w:eastAsia="ru-RU"/>
        </w:rPr>
        <w:t>в </w:t>
      </w:r>
      <w:r w:rsidRPr="002E0112">
        <w:rPr>
          <w:rFonts w:ascii="Times New Roman" w:hAnsi="Times New Roman" w:cs="Times New Roman"/>
          <w:bCs/>
          <w:sz w:val="24"/>
          <w:szCs w:val="24"/>
          <w:lang w:eastAsia="ru-RU"/>
        </w:rPr>
        <w:t>училища</w:t>
      </w:r>
      <w:r w:rsidRPr="00F43ECF">
        <w:rPr>
          <w:rFonts w:ascii="Times New Roman" w:hAnsi="Times New Roman" w:cs="Times New Roman"/>
          <w:sz w:val="24"/>
          <w:szCs w:val="24"/>
          <w:lang w:eastAsia="ru-RU"/>
        </w:rPr>
        <w:t xml:space="preserve"> ребята продолжают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обучение, проживая в общежитиях учебных заведений.</w:t>
      </w:r>
    </w:p>
    <w:p w:rsidR="005D5B60" w:rsidRPr="005B247B" w:rsidRDefault="005D5B60" w:rsidP="00B248E9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5B60" w:rsidRPr="00136D72" w:rsidRDefault="005D5B60" w:rsidP="005D5B60">
      <w:pPr>
        <w:pStyle w:val="aa"/>
        <w:jc w:val="center"/>
        <w:rPr>
          <w:rStyle w:val="af2"/>
          <w:color w:val="000000" w:themeColor="text1"/>
        </w:rPr>
      </w:pPr>
      <w:r w:rsidRPr="00136D72">
        <w:rPr>
          <w:rStyle w:val="af2"/>
          <w:color w:val="000000" w:themeColor="text1"/>
        </w:rPr>
        <w:t>Динамика трудоустройства выпускников.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3"/>
        <w:gridCol w:w="1634"/>
        <w:gridCol w:w="1559"/>
        <w:gridCol w:w="1559"/>
      </w:tblGrid>
      <w:tr w:rsidR="00AE071D" w:rsidRPr="00C038D8" w:rsidTr="00403EFA">
        <w:trPr>
          <w:trHeight w:val="231"/>
          <w:tblCellSpacing w:w="0" w:type="dxa"/>
          <w:jc w:val="center"/>
        </w:trPr>
        <w:tc>
          <w:tcPr>
            <w:tcW w:w="1483" w:type="dxa"/>
          </w:tcPr>
          <w:p w:rsidR="00AE071D" w:rsidRPr="00C038D8" w:rsidRDefault="00AE071D" w:rsidP="00AE071D">
            <w:pPr>
              <w:pStyle w:val="aa"/>
              <w:jc w:val="center"/>
              <w:rPr>
                <w:color w:val="FF0000"/>
              </w:rPr>
            </w:pPr>
            <w:r w:rsidRPr="00C038D8">
              <w:rPr>
                <w:color w:val="FF0000"/>
              </w:rPr>
              <w:t> </w:t>
            </w:r>
          </w:p>
        </w:tc>
        <w:tc>
          <w:tcPr>
            <w:tcW w:w="1634" w:type="dxa"/>
          </w:tcPr>
          <w:p w:rsidR="00AE071D" w:rsidRPr="007C6F73" w:rsidRDefault="00AE071D" w:rsidP="008F6375">
            <w:pPr>
              <w:pStyle w:val="aa"/>
              <w:jc w:val="center"/>
              <w:rPr>
                <w:bCs/>
                <w:color w:val="000000" w:themeColor="text1"/>
              </w:rPr>
            </w:pPr>
            <w:r w:rsidRPr="007C6F73">
              <w:rPr>
                <w:bCs/>
                <w:color w:val="000000" w:themeColor="text1"/>
              </w:rPr>
              <w:t>20</w:t>
            </w:r>
            <w:r w:rsidR="00AD169A">
              <w:rPr>
                <w:bCs/>
                <w:color w:val="000000" w:themeColor="text1"/>
              </w:rPr>
              <w:t>21</w:t>
            </w:r>
            <w:r w:rsidRPr="007C6F73">
              <w:rPr>
                <w:bCs/>
                <w:color w:val="000000" w:themeColor="text1"/>
              </w:rPr>
              <w:t>-20</w:t>
            </w:r>
            <w:r w:rsidR="00AD169A">
              <w:rPr>
                <w:bCs/>
                <w:color w:val="000000" w:themeColor="text1"/>
              </w:rPr>
              <w:t>22</w:t>
            </w:r>
          </w:p>
        </w:tc>
        <w:tc>
          <w:tcPr>
            <w:tcW w:w="1559" w:type="dxa"/>
          </w:tcPr>
          <w:p w:rsidR="00AE071D" w:rsidRPr="007C6F73" w:rsidRDefault="00AE071D" w:rsidP="008F6375">
            <w:pPr>
              <w:pStyle w:val="aa"/>
              <w:jc w:val="center"/>
              <w:rPr>
                <w:bCs/>
                <w:color w:val="000000" w:themeColor="text1"/>
                <w:lang w:val="tt-RU"/>
              </w:rPr>
            </w:pPr>
            <w:r w:rsidRPr="007C6F73">
              <w:rPr>
                <w:bCs/>
                <w:color w:val="000000" w:themeColor="text1"/>
                <w:lang w:val="tt-RU"/>
              </w:rPr>
              <w:t>20</w:t>
            </w:r>
            <w:r w:rsidR="00AD169A">
              <w:rPr>
                <w:bCs/>
                <w:color w:val="000000" w:themeColor="text1"/>
                <w:lang w:val="tt-RU"/>
              </w:rPr>
              <w:t>22</w:t>
            </w:r>
            <w:r w:rsidRPr="007C6F73">
              <w:rPr>
                <w:bCs/>
                <w:color w:val="000000" w:themeColor="text1"/>
                <w:lang w:val="tt-RU"/>
              </w:rPr>
              <w:t>-20</w:t>
            </w:r>
            <w:r w:rsidR="00464DD5" w:rsidRPr="007C6F73">
              <w:rPr>
                <w:bCs/>
                <w:color w:val="000000" w:themeColor="text1"/>
                <w:lang w:val="tt-RU"/>
              </w:rPr>
              <w:t>2</w:t>
            </w:r>
            <w:r w:rsidR="00AD169A">
              <w:rPr>
                <w:bCs/>
                <w:color w:val="000000" w:themeColor="text1"/>
                <w:lang w:val="tt-RU"/>
              </w:rPr>
              <w:t>3</w:t>
            </w:r>
          </w:p>
        </w:tc>
        <w:tc>
          <w:tcPr>
            <w:tcW w:w="1559" w:type="dxa"/>
          </w:tcPr>
          <w:p w:rsidR="00AE071D" w:rsidRPr="007C6F73" w:rsidRDefault="00AE071D" w:rsidP="008F6375">
            <w:pPr>
              <w:pStyle w:val="aa"/>
              <w:jc w:val="center"/>
              <w:rPr>
                <w:bCs/>
                <w:color w:val="000000" w:themeColor="text1"/>
                <w:lang w:val="tt-RU"/>
              </w:rPr>
            </w:pPr>
            <w:r w:rsidRPr="007C6F73">
              <w:rPr>
                <w:bCs/>
                <w:color w:val="000000" w:themeColor="text1"/>
                <w:lang w:val="tt-RU"/>
              </w:rPr>
              <w:t>20</w:t>
            </w:r>
            <w:r w:rsidR="00464DD5" w:rsidRPr="007C6F73">
              <w:rPr>
                <w:bCs/>
                <w:color w:val="000000" w:themeColor="text1"/>
                <w:lang w:val="tt-RU"/>
              </w:rPr>
              <w:t>2</w:t>
            </w:r>
            <w:r w:rsidR="00AD169A">
              <w:rPr>
                <w:bCs/>
                <w:color w:val="000000" w:themeColor="text1"/>
                <w:lang w:val="tt-RU"/>
              </w:rPr>
              <w:t>3</w:t>
            </w:r>
            <w:r w:rsidRPr="007C6F73">
              <w:rPr>
                <w:bCs/>
                <w:color w:val="000000" w:themeColor="text1"/>
                <w:lang w:val="tt-RU"/>
              </w:rPr>
              <w:t>-202</w:t>
            </w:r>
            <w:r w:rsidR="00AD169A">
              <w:rPr>
                <w:bCs/>
                <w:color w:val="000000" w:themeColor="text1"/>
                <w:lang w:val="tt-RU"/>
              </w:rPr>
              <w:t>4</w:t>
            </w:r>
          </w:p>
        </w:tc>
      </w:tr>
      <w:tr w:rsidR="00464DD5" w:rsidRPr="00AE071D" w:rsidTr="00403EFA">
        <w:trPr>
          <w:tblCellSpacing w:w="0" w:type="dxa"/>
          <w:jc w:val="center"/>
        </w:trPr>
        <w:tc>
          <w:tcPr>
            <w:tcW w:w="1483" w:type="dxa"/>
          </w:tcPr>
          <w:p w:rsidR="00464DD5" w:rsidRPr="00AE071D" w:rsidRDefault="00464DD5" w:rsidP="00AE071D">
            <w:pPr>
              <w:pStyle w:val="aa"/>
              <w:jc w:val="center"/>
            </w:pPr>
            <w:r w:rsidRPr="00AE071D">
              <w:t>всего</w:t>
            </w:r>
          </w:p>
        </w:tc>
        <w:tc>
          <w:tcPr>
            <w:tcW w:w="1634" w:type="dxa"/>
          </w:tcPr>
          <w:p w:rsidR="00464DD5" w:rsidRPr="00AE071D" w:rsidRDefault="007B66E9" w:rsidP="00296C3C">
            <w:pPr>
              <w:pStyle w:val="aa"/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464DD5" w:rsidRPr="00AE071D" w:rsidRDefault="007B66E9" w:rsidP="00296C3C">
            <w:pPr>
              <w:pStyle w:val="aa"/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464DD5" w:rsidRPr="00AE071D" w:rsidRDefault="00AD169A" w:rsidP="00AE071D">
            <w:pPr>
              <w:pStyle w:val="aa"/>
              <w:jc w:val="center"/>
            </w:pPr>
            <w:r>
              <w:t>9</w:t>
            </w:r>
          </w:p>
        </w:tc>
      </w:tr>
      <w:tr w:rsidR="00464DD5" w:rsidRPr="00AE071D" w:rsidTr="00403EFA">
        <w:trPr>
          <w:tblCellSpacing w:w="0" w:type="dxa"/>
          <w:jc w:val="center"/>
        </w:trPr>
        <w:tc>
          <w:tcPr>
            <w:tcW w:w="1483" w:type="dxa"/>
          </w:tcPr>
          <w:p w:rsidR="00464DD5" w:rsidRPr="00AE071D" w:rsidRDefault="00464DD5" w:rsidP="00AE071D">
            <w:pPr>
              <w:pStyle w:val="aa"/>
              <w:jc w:val="center"/>
            </w:pPr>
            <w:r w:rsidRPr="00AE071D">
              <w:t>ПУ</w:t>
            </w:r>
          </w:p>
        </w:tc>
        <w:tc>
          <w:tcPr>
            <w:tcW w:w="1634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7</w:t>
            </w:r>
          </w:p>
        </w:tc>
        <w:tc>
          <w:tcPr>
            <w:tcW w:w="1559" w:type="dxa"/>
          </w:tcPr>
          <w:p w:rsidR="00464DD5" w:rsidRPr="00AE071D" w:rsidRDefault="007B66E9" w:rsidP="00296C3C">
            <w:pPr>
              <w:pStyle w:val="aa"/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1559" w:type="dxa"/>
          </w:tcPr>
          <w:p w:rsidR="00464DD5" w:rsidRPr="00AE071D" w:rsidRDefault="007B66E9" w:rsidP="00AE071D">
            <w:pPr>
              <w:pStyle w:val="aa"/>
              <w:jc w:val="center"/>
            </w:pPr>
            <w:r>
              <w:t>9</w:t>
            </w:r>
          </w:p>
        </w:tc>
      </w:tr>
      <w:tr w:rsidR="00464DD5" w:rsidRPr="00AE071D" w:rsidTr="00403EFA">
        <w:trPr>
          <w:tblCellSpacing w:w="0" w:type="dxa"/>
          <w:jc w:val="center"/>
        </w:trPr>
        <w:tc>
          <w:tcPr>
            <w:tcW w:w="1483" w:type="dxa"/>
          </w:tcPr>
          <w:p w:rsidR="00464DD5" w:rsidRPr="00AE071D" w:rsidRDefault="00464DD5" w:rsidP="00AE071D">
            <w:pPr>
              <w:pStyle w:val="aa"/>
              <w:jc w:val="center"/>
            </w:pPr>
            <w:r w:rsidRPr="00AE071D">
              <w:t>Работа</w:t>
            </w:r>
          </w:p>
        </w:tc>
        <w:tc>
          <w:tcPr>
            <w:tcW w:w="1634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1</w:t>
            </w:r>
          </w:p>
        </w:tc>
        <w:tc>
          <w:tcPr>
            <w:tcW w:w="1559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0</w:t>
            </w:r>
          </w:p>
        </w:tc>
        <w:tc>
          <w:tcPr>
            <w:tcW w:w="1559" w:type="dxa"/>
          </w:tcPr>
          <w:p w:rsidR="00464DD5" w:rsidRPr="00AE071D" w:rsidRDefault="008F6375" w:rsidP="00AE071D">
            <w:pPr>
              <w:pStyle w:val="aa"/>
              <w:jc w:val="center"/>
            </w:pPr>
            <w:r>
              <w:t>0</w:t>
            </w:r>
          </w:p>
        </w:tc>
      </w:tr>
      <w:tr w:rsidR="00464DD5" w:rsidRPr="00AE071D" w:rsidTr="00403EFA">
        <w:trPr>
          <w:tblCellSpacing w:w="0" w:type="dxa"/>
          <w:jc w:val="center"/>
        </w:trPr>
        <w:tc>
          <w:tcPr>
            <w:tcW w:w="1483" w:type="dxa"/>
          </w:tcPr>
          <w:p w:rsidR="00464DD5" w:rsidRPr="00AE071D" w:rsidRDefault="00464DD5" w:rsidP="00AE071D">
            <w:pPr>
              <w:pStyle w:val="aa"/>
              <w:jc w:val="center"/>
            </w:pPr>
            <w:r w:rsidRPr="00AE071D">
              <w:t>Инвалидность</w:t>
            </w:r>
          </w:p>
        </w:tc>
        <w:tc>
          <w:tcPr>
            <w:tcW w:w="1634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5</w:t>
            </w:r>
          </w:p>
        </w:tc>
        <w:tc>
          <w:tcPr>
            <w:tcW w:w="1559" w:type="dxa"/>
          </w:tcPr>
          <w:p w:rsidR="00464DD5" w:rsidRPr="00AE071D" w:rsidRDefault="00464DD5" w:rsidP="00296C3C">
            <w:pPr>
              <w:pStyle w:val="aa"/>
              <w:jc w:val="center"/>
            </w:pPr>
            <w:r w:rsidRPr="00AE071D">
              <w:t>1</w:t>
            </w:r>
          </w:p>
        </w:tc>
        <w:tc>
          <w:tcPr>
            <w:tcW w:w="1559" w:type="dxa"/>
          </w:tcPr>
          <w:p w:rsidR="00464DD5" w:rsidRPr="00AE071D" w:rsidRDefault="008F6375" w:rsidP="00AE071D">
            <w:pPr>
              <w:pStyle w:val="aa"/>
              <w:jc w:val="center"/>
            </w:pPr>
            <w:r>
              <w:t>3</w:t>
            </w:r>
          </w:p>
        </w:tc>
      </w:tr>
    </w:tbl>
    <w:p w:rsidR="005D5B60" w:rsidRPr="0085638C" w:rsidRDefault="005D5B60" w:rsidP="00B248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D5B60" w:rsidRPr="00DD615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5A7895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A789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4.5. Данные о состоянии здоровья обучающихся (в динамике по группам здоровья).</w:t>
      </w:r>
    </w:p>
    <w:p w:rsidR="00D40410" w:rsidRPr="005A7895" w:rsidRDefault="00D40410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главных направлений образовательного процесса является сохранение жизни и здоровья детей. Оценка физического состояния школьников осуществляется по результатам углубленных медицинских осмотров.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Ежегодно в школе проводится углубленный медосмотр учащихся с участием следующих врачей: ЛОР, хирург, невропатолог, эндокринолог, гинеколог, педиатр. Количество выявленных впервые больных по результатам углубленных медосмотров показаны в таблице: </w:t>
      </w:r>
    </w:p>
    <w:p w:rsidR="001D656B" w:rsidRDefault="001D656B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56B" w:rsidRPr="00DD615D" w:rsidRDefault="001D656B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2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1290"/>
        <w:gridCol w:w="985"/>
        <w:gridCol w:w="1141"/>
        <w:gridCol w:w="1276"/>
        <w:gridCol w:w="1417"/>
        <w:gridCol w:w="1559"/>
      </w:tblGrid>
      <w:tr w:rsidR="001247CB" w:rsidRPr="004969B6" w:rsidTr="001247CB">
        <w:trPr>
          <w:trHeight w:val="432"/>
        </w:trPr>
        <w:tc>
          <w:tcPr>
            <w:tcW w:w="1606" w:type="dxa"/>
            <w:vMerge w:val="restart"/>
            <w:shd w:val="clear" w:color="auto" w:fill="auto"/>
          </w:tcPr>
          <w:p w:rsidR="001247CB" w:rsidRPr="00DD615D" w:rsidRDefault="001247C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gridSpan w:val="2"/>
          </w:tcPr>
          <w:p w:rsidR="001247CB" w:rsidRPr="004969B6" w:rsidRDefault="001247CB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2417" w:type="dxa"/>
            <w:gridSpan w:val="2"/>
          </w:tcPr>
          <w:p w:rsidR="001247CB" w:rsidRDefault="001247CB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976" w:type="dxa"/>
            <w:gridSpan w:val="2"/>
          </w:tcPr>
          <w:p w:rsidR="001247CB" w:rsidRPr="001D656B" w:rsidRDefault="001247CB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2023-2024</w:t>
            </w:r>
          </w:p>
        </w:tc>
      </w:tr>
      <w:tr w:rsidR="001247CB" w:rsidRPr="00DD615D" w:rsidTr="001247CB">
        <w:trPr>
          <w:trHeight w:val="396"/>
        </w:trPr>
        <w:tc>
          <w:tcPr>
            <w:tcW w:w="1606" w:type="dxa"/>
            <w:vMerge/>
            <w:shd w:val="clear" w:color="auto" w:fill="auto"/>
          </w:tcPr>
          <w:p w:rsidR="001247CB" w:rsidRPr="00DD615D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1247CB" w:rsidRPr="00DD615D" w:rsidRDefault="001247C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985" w:type="dxa"/>
          </w:tcPr>
          <w:p w:rsidR="001247CB" w:rsidRPr="00DD615D" w:rsidRDefault="001247C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1" w:type="dxa"/>
          </w:tcPr>
          <w:p w:rsidR="001247CB" w:rsidRPr="00DD615D" w:rsidRDefault="001247C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76" w:type="dxa"/>
          </w:tcPr>
          <w:p w:rsidR="001247CB" w:rsidRPr="00DD615D" w:rsidRDefault="001247C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1247CB" w:rsidRPr="00DD615D" w:rsidRDefault="001247C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559" w:type="dxa"/>
          </w:tcPr>
          <w:p w:rsidR="001247CB" w:rsidRPr="00DD615D" w:rsidRDefault="001247C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1247CB" w:rsidRPr="00793D6E" w:rsidTr="001247CB">
        <w:tc>
          <w:tcPr>
            <w:tcW w:w="1606" w:type="dxa"/>
            <w:shd w:val="clear" w:color="auto" w:fill="auto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Понижение зрения</w:t>
            </w:r>
          </w:p>
        </w:tc>
        <w:tc>
          <w:tcPr>
            <w:tcW w:w="1290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1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276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17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7,3</w:t>
            </w:r>
          </w:p>
        </w:tc>
      </w:tr>
      <w:tr w:rsidR="001247CB" w:rsidRPr="00793D6E" w:rsidTr="001247CB">
        <w:tc>
          <w:tcPr>
            <w:tcW w:w="1606" w:type="dxa"/>
            <w:shd w:val="clear" w:color="auto" w:fill="auto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1290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1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276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7,3</w:t>
            </w:r>
          </w:p>
        </w:tc>
      </w:tr>
      <w:tr w:rsidR="001247CB" w:rsidRPr="00793D6E" w:rsidTr="001247CB">
        <w:tc>
          <w:tcPr>
            <w:tcW w:w="1606" w:type="dxa"/>
            <w:shd w:val="clear" w:color="auto" w:fill="auto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Сколиоз</w:t>
            </w:r>
          </w:p>
        </w:tc>
        <w:tc>
          <w:tcPr>
            <w:tcW w:w="1290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5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1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1247CB" w:rsidRPr="00761183" w:rsidRDefault="001247C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9,8</w:t>
            </w:r>
          </w:p>
        </w:tc>
      </w:tr>
    </w:tbl>
    <w:p w:rsidR="005D5B60" w:rsidRPr="00793D6E" w:rsidRDefault="005D5B60" w:rsidP="00DD61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5D5B60" w:rsidRPr="009A79F0" w:rsidRDefault="005D5B60" w:rsidP="009A79F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дети отправляются на </w:t>
      </w:r>
      <w:proofErr w:type="spell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дообследование</w:t>
      </w:r>
      <w:proofErr w:type="spell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поликлинику по месту жительства.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этих </w:t>
      </w:r>
      <w:r w:rsidR="005A789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 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здоровья все учащиеся определены в подготовительную физкультурную группу. </w:t>
      </w:r>
    </w:p>
    <w:p w:rsidR="00D40410" w:rsidRPr="00DD615D" w:rsidRDefault="00D4041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Распределение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учащихся  по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физкультурным  группам.</w:t>
      </w:r>
    </w:p>
    <w:p w:rsidR="00D40410" w:rsidRPr="00DD615D" w:rsidRDefault="00D40410" w:rsidP="005D5B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187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2409"/>
        <w:gridCol w:w="2292"/>
        <w:gridCol w:w="2126"/>
      </w:tblGrid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Физкультурная группа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AD169A" w:rsidP="00FD7D5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  <w:r w:rsidR="001D6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92" w:type="dxa"/>
          </w:tcPr>
          <w:p w:rsidR="001D656B" w:rsidRPr="00DD615D" w:rsidRDefault="001D656B" w:rsidP="00FD7D5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AD1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 w:rsidR="00AD1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</w:tcPr>
          <w:p w:rsidR="001D656B" w:rsidRPr="001D656B" w:rsidRDefault="001D656B" w:rsidP="00FD7D5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</w:t>
            </w:r>
            <w:r w:rsidR="00AD1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-202</w:t>
            </w:r>
            <w:r w:rsidR="00AD1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4</w:t>
            </w:r>
          </w:p>
        </w:tc>
      </w:tr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AD169A" w:rsidP="003C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92" w:type="dxa"/>
          </w:tcPr>
          <w:p w:rsidR="001D656B" w:rsidRPr="00DD615D" w:rsidRDefault="00AD169A" w:rsidP="003C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26" w:type="dxa"/>
          </w:tcPr>
          <w:p w:rsidR="001D656B" w:rsidRPr="001D656B" w:rsidRDefault="00AD169A" w:rsidP="003C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77</w:t>
            </w:r>
          </w:p>
        </w:tc>
      </w:tr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2" w:type="dxa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D656B" w:rsidRPr="001D656B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1D656B" w:rsidRPr="00DD615D" w:rsidTr="001D656B">
        <w:trPr>
          <w:trHeight w:val="315"/>
        </w:trPr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2" w:type="dxa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D656B" w:rsidRPr="001D656B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Освобожденные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2" w:type="dxa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D656B" w:rsidRPr="001D656B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</w:tbl>
    <w:p w:rsidR="00D40410" w:rsidRDefault="00D40410" w:rsidP="005D5B60">
      <w:pPr>
        <w:spacing w:after="0" w:line="240" w:lineRule="auto"/>
        <w:ind w:left="360" w:firstLine="2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ind w:left="360" w:firstLine="2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физического развития и физической подготовленности учащихся в сравнении за три года представлен в таблице.</w:t>
      </w:r>
    </w:p>
    <w:p w:rsidR="00D40410" w:rsidRPr="00DD615D" w:rsidRDefault="00D40410" w:rsidP="005D5B60">
      <w:pPr>
        <w:spacing w:after="0" w:line="240" w:lineRule="auto"/>
        <w:ind w:left="360" w:firstLine="2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289"/>
        <w:gridCol w:w="1246"/>
        <w:gridCol w:w="1289"/>
        <w:gridCol w:w="1260"/>
        <w:gridCol w:w="1289"/>
        <w:gridCol w:w="1246"/>
      </w:tblGrid>
      <w:tr w:rsidR="005D5B60" w:rsidRPr="00DD615D" w:rsidTr="00793D6E">
        <w:tc>
          <w:tcPr>
            <w:tcW w:w="1648" w:type="dxa"/>
            <w:vMerge w:val="restart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535" w:type="dxa"/>
            <w:gridSpan w:val="2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низкое</w:t>
            </w:r>
          </w:p>
        </w:tc>
        <w:tc>
          <w:tcPr>
            <w:tcW w:w="2549" w:type="dxa"/>
            <w:gridSpan w:val="2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535" w:type="dxa"/>
            <w:gridSpan w:val="2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высокое</w:t>
            </w:r>
          </w:p>
        </w:tc>
      </w:tr>
      <w:tr w:rsidR="005D5B60" w:rsidRPr="00DD615D" w:rsidTr="00793D6E">
        <w:tc>
          <w:tcPr>
            <w:tcW w:w="1648" w:type="dxa"/>
            <w:vMerge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46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9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60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9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46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93D6E" w:rsidRPr="00DD615D" w:rsidTr="00793D6E">
        <w:tc>
          <w:tcPr>
            <w:tcW w:w="1648" w:type="dxa"/>
            <w:shd w:val="clear" w:color="auto" w:fill="auto"/>
          </w:tcPr>
          <w:p w:rsidR="00793D6E" w:rsidRPr="003C24B7" w:rsidRDefault="00AD169A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 из 81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74</w:t>
            </w:r>
          </w:p>
        </w:tc>
        <w:tc>
          <w:tcPr>
            <w:tcW w:w="1260" w:type="dxa"/>
            <w:shd w:val="clear" w:color="auto" w:fill="auto"/>
          </w:tcPr>
          <w:p w:rsidR="00793D6E" w:rsidRPr="003C24B7" w:rsidRDefault="00793D6E" w:rsidP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92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</w:tr>
      <w:tr w:rsidR="00793D6E" w:rsidRPr="00DD615D" w:rsidTr="00793D6E">
        <w:tc>
          <w:tcPr>
            <w:tcW w:w="1648" w:type="dxa"/>
            <w:shd w:val="clear" w:color="auto" w:fill="auto"/>
          </w:tcPr>
          <w:p w:rsidR="00793D6E" w:rsidRPr="003C24B7" w:rsidRDefault="00AD169A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 из 81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74</w:t>
            </w:r>
          </w:p>
        </w:tc>
        <w:tc>
          <w:tcPr>
            <w:tcW w:w="1260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92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</w:tr>
      <w:tr w:rsidR="00977447" w:rsidRPr="00DD615D" w:rsidTr="00793D6E">
        <w:tc>
          <w:tcPr>
            <w:tcW w:w="1648" w:type="dxa"/>
            <w:shd w:val="clear" w:color="auto" w:fill="auto"/>
          </w:tcPr>
          <w:p w:rsidR="00977447" w:rsidRPr="00977447" w:rsidRDefault="00AD169A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289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 из 82</w:t>
            </w:r>
          </w:p>
        </w:tc>
        <w:tc>
          <w:tcPr>
            <w:tcW w:w="1246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</w:t>
            </w:r>
          </w:p>
        </w:tc>
        <w:tc>
          <w:tcPr>
            <w:tcW w:w="1289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76</w:t>
            </w:r>
          </w:p>
        </w:tc>
        <w:tc>
          <w:tcPr>
            <w:tcW w:w="1260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93</w:t>
            </w:r>
          </w:p>
        </w:tc>
        <w:tc>
          <w:tcPr>
            <w:tcW w:w="1289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</w:tr>
    </w:tbl>
    <w:p w:rsidR="005D5B60" w:rsidRPr="00DD615D" w:rsidRDefault="005D5B60" w:rsidP="005D5B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В </w:t>
      </w:r>
      <w:r w:rsidRP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школе один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физической культуры Хабибуллин </w:t>
      </w:r>
      <w:r w:rsidR="003C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.Р. 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уроки физкультуры проходят 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часа в неделю</w:t>
      </w:r>
      <w:r w:rsidR="00793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с 1 по 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793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 </w:t>
      </w:r>
      <w:proofErr w:type="gramStart"/>
      <w:r w:rsidR="00793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</w:t>
      </w:r>
      <w:proofErr w:type="gramEnd"/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часа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школе один спортивный зал. Во второй половине дня спортивный зал занят педагогами и воспитателями при проведении режимных моментов.</w:t>
      </w:r>
    </w:p>
    <w:p w:rsidR="005D5B60" w:rsidRPr="00DD615D" w:rsidRDefault="005D5B60" w:rsidP="005D5B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Медико-педагогический контроль за уроками физкультуры ведется ежемесячно в течение года.</w:t>
      </w:r>
    </w:p>
    <w:p w:rsidR="00A65BD2" w:rsidRPr="009A79F0" w:rsidRDefault="005D5B60" w:rsidP="009A79F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Все учащиеся школ</w:t>
      </w:r>
      <w:r w:rsidR="005A78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ы-интернат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относятся к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3C24B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группе здоровья, а инвалиды - к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Распределение учащихся по группам здоровья показаны в таблице. </w:t>
      </w:r>
    </w:p>
    <w:tbl>
      <w:tblPr>
        <w:tblW w:w="9176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2222"/>
        <w:gridCol w:w="2694"/>
        <w:gridCol w:w="2409"/>
      </w:tblGrid>
      <w:tr w:rsidR="001247CB" w:rsidRPr="00DD615D" w:rsidTr="001247CB">
        <w:tc>
          <w:tcPr>
            <w:tcW w:w="1851" w:type="dxa"/>
            <w:shd w:val="clear" w:color="auto" w:fill="auto"/>
          </w:tcPr>
          <w:p w:rsidR="001247CB" w:rsidRPr="00DD642D" w:rsidRDefault="001247CB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2222" w:type="dxa"/>
          </w:tcPr>
          <w:p w:rsidR="001247CB" w:rsidRPr="00DD642D" w:rsidRDefault="001247CB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2694" w:type="dxa"/>
          </w:tcPr>
          <w:p w:rsidR="001247CB" w:rsidRPr="00DD642D" w:rsidRDefault="001247CB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409" w:type="dxa"/>
          </w:tcPr>
          <w:p w:rsidR="001247CB" w:rsidRPr="00DD642D" w:rsidRDefault="001247CB" w:rsidP="00DD642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23</w:t>
            </w: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4</w:t>
            </w:r>
          </w:p>
        </w:tc>
      </w:tr>
      <w:tr w:rsidR="001247CB" w:rsidRPr="00DD615D" w:rsidTr="001247CB">
        <w:tc>
          <w:tcPr>
            <w:tcW w:w="1851" w:type="dxa"/>
            <w:shd w:val="clear" w:color="auto" w:fill="auto"/>
          </w:tcPr>
          <w:p w:rsidR="001247CB" w:rsidRPr="00DD642D" w:rsidRDefault="001247CB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222" w:type="dxa"/>
          </w:tcPr>
          <w:p w:rsidR="001247CB" w:rsidRPr="00DD642D" w:rsidRDefault="001247CB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4" w:type="dxa"/>
          </w:tcPr>
          <w:p w:rsidR="001247CB" w:rsidRPr="00DD642D" w:rsidRDefault="001247CB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</w:tcPr>
          <w:p w:rsidR="001247CB" w:rsidRPr="00DD642D" w:rsidRDefault="001247CB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1247CB" w:rsidRPr="00DD615D" w:rsidTr="001247CB">
        <w:tc>
          <w:tcPr>
            <w:tcW w:w="1851" w:type="dxa"/>
            <w:shd w:val="clear" w:color="auto" w:fill="auto"/>
          </w:tcPr>
          <w:p w:rsidR="001247CB" w:rsidRPr="00DD642D" w:rsidRDefault="001247CB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222" w:type="dxa"/>
          </w:tcPr>
          <w:p w:rsidR="001247CB" w:rsidRPr="00DD642D" w:rsidRDefault="001247CB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4" w:type="dxa"/>
          </w:tcPr>
          <w:p w:rsidR="001247CB" w:rsidRPr="00DD642D" w:rsidRDefault="001247CB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</w:tcPr>
          <w:p w:rsidR="001247CB" w:rsidRPr="00DD642D" w:rsidRDefault="001247CB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1247CB" w:rsidRPr="00DD615D" w:rsidTr="001247CB">
        <w:tc>
          <w:tcPr>
            <w:tcW w:w="1851" w:type="dxa"/>
            <w:shd w:val="clear" w:color="auto" w:fill="auto"/>
          </w:tcPr>
          <w:p w:rsidR="001247CB" w:rsidRPr="00DD642D" w:rsidRDefault="001247CB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222" w:type="dxa"/>
          </w:tcPr>
          <w:p w:rsidR="001247CB" w:rsidRPr="00DD642D" w:rsidRDefault="001247CB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4" w:type="dxa"/>
          </w:tcPr>
          <w:p w:rsidR="001247CB" w:rsidRPr="00DD642D" w:rsidRDefault="001247CB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</w:tcPr>
          <w:p w:rsidR="001247CB" w:rsidRPr="00DD642D" w:rsidRDefault="001247CB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1247CB" w:rsidRPr="00DD615D" w:rsidTr="001247CB">
        <w:tc>
          <w:tcPr>
            <w:tcW w:w="1851" w:type="dxa"/>
            <w:shd w:val="clear" w:color="auto" w:fill="auto"/>
          </w:tcPr>
          <w:p w:rsidR="001247CB" w:rsidRPr="00DD642D" w:rsidRDefault="001247CB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222" w:type="dxa"/>
          </w:tcPr>
          <w:p w:rsidR="001247CB" w:rsidRPr="00DD642D" w:rsidRDefault="001247CB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</w:tcPr>
          <w:p w:rsidR="001247CB" w:rsidRPr="00DD642D" w:rsidRDefault="001247CB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</w:tcPr>
          <w:p w:rsidR="001247CB" w:rsidRPr="00DD642D" w:rsidRDefault="001247CB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1247CB" w:rsidRPr="00DD615D" w:rsidTr="001247CB">
        <w:tc>
          <w:tcPr>
            <w:tcW w:w="1851" w:type="dxa"/>
            <w:shd w:val="clear" w:color="auto" w:fill="auto"/>
          </w:tcPr>
          <w:p w:rsidR="001247CB" w:rsidRPr="00DD642D" w:rsidRDefault="001247CB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2222" w:type="dxa"/>
          </w:tcPr>
          <w:p w:rsidR="001247CB" w:rsidRPr="00DD642D" w:rsidRDefault="001247CB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94" w:type="dxa"/>
          </w:tcPr>
          <w:p w:rsidR="001247CB" w:rsidRPr="00DD642D" w:rsidRDefault="001247CB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9" w:type="dxa"/>
          </w:tcPr>
          <w:p w:rsidR="001247CB" w:rsidRPr="00DD642D" w:rsidRDefault="001247CB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</w:tr>
    </w:tbl>
    <w:p w:rsidR="005D5B60" w:rsidRPr="00DD615D" w:rsidRDefault="00A65BD2" w:rsidP="00533F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977447" w:rsidRDefault="00977447" w:rsidP="00533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A65BD2" w:rsidRPr="00737481" w:rsidRDefault="00A65BD2" w:rsidP="00533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73748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Диспансеризация по МКБ.</w:t>
      </w:r>
    </w:p>
    <w:tbl>
      <w:tblPr>
        <w:tblW w:w="955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1276"/>
        <w:gridCol w:w="708"/>
        <w:gridCol w:w="1163"/>
        <w:gridCol w:w="1276"/>
        <w:gridCol w:w="850"/>
        <w:gridCol w:w="850"/>
      </w:tblGrid>
      <w:tr w:rsidR="00977447" w:rsidRPr="00737481" w:rsidTr="00B468FA">
        <w:trPr>
          <w:trHeight w:val="290"/>
        </w:trPr>
        <w:tc>
          <w:tcPr>
            <w:tcW w:w="3434" w:type="dxa"/>
            <w:vMerge w:val="restart"/>
            <w:shd w:val="clear" w:color="auto" w:fill="auto"/>
          </w:tcPr>
          <w:p w:rsidR="00977447" w:rsidRPr="00737481" w:rsidRDefault="00977447" w:rsidP="00533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977447" w:rsidRPr="00737481" w:rsidRDefault="001247CB" w:rsidP="00DD642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2021</w:t>
            </w:r>
            <w:r w:rsidR="0044645E"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439" w:type="dxa"/>
            <w:gridSpan w:val="2"/>
          </w:tcPr>
          <w:p w:rsidR="00977447" w:rsidRPr="00737481" w:rsidRDefault="001247CB" w:rsidP="00DD642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1700" w:type="dxa"/>
            <w:gridSpan w:val="2"/>
          </w:tcPr>
          <w:p w:rsidR="00977447" w:rsidRPr="00737481" w:rsidRDefault="00977447" w:rsidP="00DD642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</w:t>
            </w:r>
            <w:r w:rsidR="001247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-202</w:t>
            </w:r>
            <w:r w:rsidR="001247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</w:tr>
      <w:tr w:rsidR="00977447" w:rsidRPr="00737481" w:rsidTr="00977447">
        <w:trPr>
          <w:trHeight w:val="384"/>
        </w:trPr>
        <w:tc>
          <w:tcPr>
            <w:tcW w:w="3434" w:type="dxa"/>
            <w:vMerge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850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17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органов пищеварения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мочеполовой системы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16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нервной системы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эндокринной системы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уха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глаза и его придаточного аппарата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</w:tr>
      <w:tr w:rsidR="00DD642D" w:rsidRPr="00737481" w:rsidTr="00977447">
        <w:tc>
          <w:tcPr>
            <w:tcW w:w="3434" w:type="dxa"/>
            <w:shd w:val="clear" w:color="auto" w:fill="auto"/>
          </w:tcPr>
          <w:p w:rsidR="00DD642D" w:rsidRPr="00737481" w:rsidRDefault="00DD642D" w:rsidP="00DD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системы кровообращения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708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163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76" w:type="dxa"/>
          </w:tcPr>
          <w:p w:rsidR="00DD642D" w:rsidRPr="00737481" w:rsidRDefault="00DD642D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0" w:type="dxa"/>
          </w:tcPr>
          <w:p w:rsidR="00DD642D" w:rsidRPr="00737481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50" w:type="dxa"/>
          </w:tcPr>
          <w:p w:rsidR="00DD642D" w:rsidRPr="005325FE" w:rsidRDefault="00B555B3" w:rsidP="00DD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</w:tr>
    </w:tbl>
    <w:p w:rsidR="00A65BD2" w:rsidRPr="00DD615D" w:rsidRDefault="00A65BD2" w:rsidP="00533F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963" w:rsidRPr="00DD615D" w:rsidRDefault="001D1963" w:rsidP="00533F3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D61210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001DE4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Достижения обучающихся и</w:t>
      </w:r>
      <w:r w:rsidR="003F0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их коллективов (объединений, </w:t>
      </w:r>
      <w:r w:rsidR="00001DE4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команд) в районных, областных, федеральных конкурсах, соревнованиях и т.п. </w:t>
      </w:r>
    </w:p>
    <w:p w:rsidR="00DD615D" w:rsidRPr="00EC7DCA" w:rsidRDefault="00A65BD2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 целью активизации познавательного интереса обучающихся к изучаемым предметам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развития творческой и мыслительной деятельности обучающихся, формирования нравственных качеств личности, выдержки и уважения к сопернику, формирования логического мышления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организуют участие обучающихся во все</w:t>
      </w:r>
      <w:r w:rsidR="003C2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 конкурсах, олимпиадах</w:t>
      </w:r>
      <w:r w:rsidR="003E15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7BAF" w:rsidRPr="00DD69BA" w:rsidRDefault="003C7BAF" w:rsidP="00633DAC">
      <w:pPr>
        <w:tabs>
          <w:tab w:val="left" w:pos="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D69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Динамика участия отражена в таблице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42"/>
        <w:gridCol w:w="2395"/>
        <w:gridCol w:w="2395"/>
        <w:gridCol w:w="2395"/>
      </w:tblGrid>
      <w:tr w:rsidR="00977447" w:rsidRPr="00DD69BA" w:rsidTr="00977447">
        <w:tc>
          <w:tcPr>
            <w:tcW w:w="2442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2395" w:type="dxa"/>
          </w:tcPr>
          <w:p w:rsidR="00977447" w:rsidRPr="00DD69BA" w:rsidRDefault="001247CB" w:rsidP="00136D72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95" w:type="dxa"/>
          </w:tcPr>
          <w:p w:rsidR="00977447" w:rsidRPr="00DD69BA" w:rsidRDefault="00845002" w:rsidP="00136D72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  <w:r w:rsidR="001247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95" w:type="dxa"/>
          </w:tcPr>
          <w:p w:rsidR="00977447" w:rsidRPr="00136D72" w:rsidRDefault="00845002" w:rsidP="00136D72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  <w:t>202</w:t>
            </w:r>
            <w:r w:rsidR="001247CB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5" w:type="dxa"/>
          </w:tcPr>
          <w:p w:rsidR="00136D72" w:rsidRPr="006C0369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62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2395" w:type="dxa"/>
          </w:tcPr>
          <w:p w:rsidR="00136D72" w:rsidRPr="006C0369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23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5" w:type="dxa"/>
          </w:tcPr>
          <w:p w:rsidR="00136D72" w:rsidRPr="00ED138B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49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Российский</w:t>
            </w:r>
          </w:p>
        </w:tc>
        <w:tc>
          <w:tcPr>
            <w:tcW w:w="2395" w:type="dxa"/>
          </w:tcPr>
          <w:p w:rsidR="00136D72" w:rsidRPr="006C0369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22</w:t>
            </w:r>
          </w:p>
        </w:tc>
      </w:tr>
      <w:tr w:rsidR="00136D72" w:rsidRPr="00DD69BA" w:rsidTr="00977447">
        <w:tc>
          <w:tcPr>
            <w:tcW w:w="2442" w:type="dxa"/>
          </w:tcPr>
          <w:p w:rsidR="00136D72" w:rsidRPr="00DD69BA" w:rsidRDefault="00136D7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Международный</w:t>
            </w:r>
          </w:p>
        </w:tc>
        <w:tc>
          <w:tcPr>
            <w:tcW w:w="2395" w:type="dxa"/>
          </w:tcPr>
          <w:p w:rsidR="00136D72" w:rsidRPr="006C0369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5" w:type="dxa"/>
          </w:tcPr>
          <w:p w:rsidR="00136D72" w:rsidRPr="00136D72" w:rsidRDefault="00136D72" w:rsidP="00090385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6D7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5" w:type="dxa"/>
          </w:tcPr>
          <w:p w:rsidR="00136D72" w:rsidRPr="007C6F73" w:rsidRDefault="007C6F73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7C6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7</w:t>
            </w:r>
          </w:p>
        </w:tc>
      </w:tr>
    </w:tbl>
    <w:p w:rsidR="00977447" w:rsidRPr="00977447" w:rsidRDefault="00977447" w:rsidP="009774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437F" w:rsidRDefault="008E437F" w:rsidP="009A79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963" w:rsidRPr="00DD615D" w:rsidRDefault="001D1963" w:rsidP="009A79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Социальная активность и внешние связи ОО</w:t>
      </w:r>
    </w:p>
    <w:p w:rsidR="005D5B60" w:rsidRPr="00DD615D" w:rsidRDefault="005D5B60" w:rsidP="005D5B60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 развитие современного члена общества невозможно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  силами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и семьи. Необходимо воспитывать человека в социуме. В решении воспитательных задач школа нашла своих помощников и союзников.  Социализация учащихся осуществляется путём установления разнообразных контактов школы с социумом через сотрудничество с образовательными учреждениями, учреждениями дополнительного образования, культурными и спортивными учреждениями города.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Взаимодействие осуществляется через различные формы сотрудничества: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и проведение совместных мероприятий;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различных конкурсах, акциях;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-встречи, беседы, договоры;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-оказание помощи в той или иной деятельности;</w:t>
      </w:r>
    </w:p>
    <w:p w:rsidR="005D5B60" w:rsidRPr="00446F48" w:rsidRDefault="005D5B60" w:rsidP="0044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-творческие выступления;</w:t>
      </w:r>
    </w:p>
    <w:p w:rsidR="009A79F0" w:rsidRPr="00EC7DCA" w:rsidRDefault="009A79F0" w:rsidP="00EC7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977447" w:rsidRDefault="00977447" w:rsidP="000E09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партнёрство</w:t>
      </w:r>
    </w:p>
    <w:p w:rsidR="00D40410" w:rsidRDefault="00D40410" w:rsidP="005D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5245"/>
      </w:tblGrid>
      <w:tr w:rsidR="001F2308" w:rsidRPr="001F2308" w:rsidTr="001F2308">
        <w:trPr>
          <w:trHeight w:val="599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организации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 Формы сотрудничества </w:t>
            </w:r>
          </w:p>
        </w:tc>
      </w:tr>
      <w:tr w:rsidR="001F2308" w:rsidRPr="001F2308" w:rsidTr="001F2308">
        <w:trPr>
          <w:trHeight w:val="793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ДРСУ ОАО «</w:t>
            </w:r>
            <w:proofErr w:type="spellStart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Татавтодор</w:t>
            </w:r>
            <w:proofErr w:type="spellEnd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», «Пожарная часть №123», </w:t>
            </w:r>
            <w:r w:rsidR="0084500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r w:rsidR="005A7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002">
              <w:rPr>
                <w:rFonts w:ascii="Times New Roman" w:hAnsi="Times New Roman" w:cs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</w:tc>
      </w:tr>
      <w:tr w:rsidR="001F2308" w:rsidRPr="001F2308" w:rsidTr="001F2308">
        <w:trPr>
          <w:trHeight w:val="793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ЦВР Муслюмовского муниципального района РТ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организация совместных мероприятий </w:t>
            </w:r>
          </w:p>
        </w:tc>
      </w:tr>
      <w:tr w:rsidR="001F2308" w:rsidRPr="001F2308" w:rsidTr="001F2308">
        <w:trPr>
          <w:trHeight w:val="1190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2308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культуры: </w:t>
            </w:r>
          </w:p>
          <w:p w:rsidR="001F2308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- краеведческий музей </w:t>
            </w:r>
          </w:p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- Центральная детская библиотека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библиотечных уроков, заочных краеведческих экскурсий, посещение выставок, участие в конкурсах </w:t>
            </w:r>
          </w:p>
        </w:tc>
      </w:tr>
      <w:tr w:rsidR="001F2308" w:rsidRPr="001F2308" w:rsidTr="001F2308">
        <w:trPr>
          <w:trHeight w:val="1190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Правозащитные учреждения – ПДН ОВД, КДН и ЗП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обучающимися, выявление и педагогическая поддержка детей, находящихся в трудной жизненной ситуации </w:t>
            </w:r>
          </w:p>
        </w:tc>
      </w:tr>
      <w:tr w:rsidR="001F2308" w:rsidRPr="001F2308" w:rsidTr="001F2308">
        <w:trPr>
          <w:trHeight w:val="1586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МЧС, ГИББД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обучающимися по обеспечению безопасной жизнедеятельности, Участие в конкурсах, соревнованиях, тематических неделях безопасности </w:t>
            </w:r>
          </w:p>
        </w:tc>
      </w:tr>
      <w:tr w:rsidR="001F2308" w:rsidRPr="001F2308" w:rsidTr="001F2308">
        <w:trPr>
          <w:trHeight w:val="793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учреждения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пропаганде здорового образа жизни, организация плановых медицинских осмотров </w:t>
            </w:r>
          </w:p>
        </w:tc>
      </w:tr>
      <w:tr w:rsidR="001F2308" w:rsidRPr="001F2308" w:rsidTr="001F2308">
        <w:trPr>
          <w:trHeight w:val="1959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2308" w:rsidRPr="001F2308" w:rsidRDefault="001F2308" w:rsidP="001F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образования:</w:t>
            </w:r>
          </w:p>
          <w:p w:rsidR="007C3E7C" w:rsidRPr="001F2308" w:rsidRDefault="00804341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F2308" w:rsidRPr="001F2308">
              <w:rPr>
                <w:rFonts w:ascii="Times New Roman" w:hAnsi="Times New Roman" w:cs="Times New Roman"/>
                <w:sz w:val="24"/>
                <w:szCs w:val="24"/>
              </w:rPr>
              <w:t>Муслюмовский лицей</w:t>
            </w:r>
          </w:p>
          <w:p w:rsidR="007C3E7C" w:rsidRPr="001F2308" w:rsidRDefault="001F2308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Большечекмакская</w:t>
            </w:r>
            <w:proofErr w:type="spellEnd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7C3E7C" w:rsidRPr="00337600" w:rsidRDefault="001F2308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- МБОУ ДОД «</w:t>
            </w:r>
            <w:proofErr w:type="spellStart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  <w:p w:rsidR="003C24B7" w:rsidRPr="003C24B7" w:rsidRDefault="003C24B7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- </w:t>
            </w:r>
            <w:r w:rsidRPr="003C24B7">
              <w:rPr>
                <w:rFonts w:ascii="Times New Roman" w:hAnsi="Times New Roman" w:cs="Times New Roman"/>
                <w:sz w:val="24"/>
                <w:szCs w:val="24"/>
              </w:rPr>
              <w:t>Нижнетабынская ООШ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1F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мероприятий по программе  республиканского конкурса «Дети –детям» </w:t>
            </w:r>
          </w:p>
        </w:tc>
      </w:tr>
    </w:tbl>
    <w:p w:rsidR="001F2308" w:rsidRPr="00EC7DCA" w:rsidRDefault="001F2308" w:rsidP="00EC7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076AB" w:rsidRPr="00EC7DCA" w:rsidRDefault="00452936" w:rsidP="00EC7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Финансово-экономическая деятельность</w:t>
      </w:r>
    </w:p>
    <w:p w:rsidR="00452936" w:rsidRDefault="00452936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деятельности образовательного учреж</w:t>
      </w:r>
      <w:r w:rsidR="00D4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 выделяются из бюджета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субсидии на выполнение государственного задания.</w:t>
      </w:r>
    </w:p>
    <w:p w:rsidR="00D40410" w:rsidRPr="00DD615D" w:rsidRDefault="00D40410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19"/>
        <w:gridCol w:w="1596"/>
        <w:gridCol w:w="1596"/>
        <w:gridCol w:w="1596"/>
      </w:tblGrid>
      <w:tr w:rsidR="00845002" w:rsidRPr="00DD615D" w:rsidTr="008F3610">
        <w:tc>
          <w:tcPr>
            <w:tcW w:w="4219" w:type="dxa"/>
          </w:tcPr>
          <w:p w:rsidR="00845002" w:rsidRPr="00DD615D" w:rsidRDefault="00845002" w:rsidP="00452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845002" w:rsidRPr="00737481" w:rsidRDefault="001247CB" w:rsidP="00136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596" w:type="dxa"/>
          </w:tcPr>
          <w:p w:rsidR="00845002" w:rsidRDefault="00845002" w:rsidP="00136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1247C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596" w:type="dxa"/>
          </w:tcPr>
          <w:p w:rsidR="00845002" w:rsidRDefault="00845002" w:rsidP="00136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</w:t>
            </w:r>
            <w:r w:rsidR="001247C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16222711,90</w:t>
            </w:r>
          </w:p>
        </w:tc>
        <w:tc>
          <w:tcPr>
            <w:tcW w:w="1596" w:type="dxa"/>
          </w:tcPr>
          <w:p w:rsidR="00136D72" w:rsidRPr="00ED138B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D13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17497333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ED13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96" w:type="dxa"/>
          </w:tcPr>
          <w:p w:rsidR="00136D72" w:rsidRPr="00E0453F" w:rsidRDefault="00E0453F" w:rsidP="00C34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20 020766,54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23600</w:t>
            </w:r>
          </w:p>
        </w:tc>
        <w:tc>
          <w:tcPr>
            <w:tcW w:w="1596" w:type="dxa"/>
          </w:tcPr>
          <w:p w:rsidR="00136D72" w:rsidRPr="00C34DB7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7500</w:t>
            </w:r>
          </w:p>
        </w:tc>
        <w:tc>
          <w:tcPr>
            <w:tcW w:w="1596" w:type="dxa"/>
          </w:tcPr>
          <w:p w:rsidR="00136D72" w:rsidRPr="00E0453F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18500,00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4899258,89</w:t>
            </w:r>
          </w:p>
        </w:tc>
        <w:tc>
          <w:tcPr>
            <w:tcW w:w="1596" w:type="dxa"/>
          </w:tcPr>
          <w:p w:rsidR="00136D72" w:rsidRPr="00C34DB7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5275657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,44</w:t>
            </w:r>
          </w:p>
        </w:tc>
        <w:tc>
          <w:tcPr>
            <w:tcW w:w="1596" w:type="dxa"/>
          </w:tcPr>
          <w:p w:rsidR="00136D72" w:rsidRPr="00C34DB7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6 023 950,60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80000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60000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60 000,00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8005E6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Аренда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65364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65364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65364,00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950000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866460,59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1 137 549,65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637070,14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210943,31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521 587,05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436701,58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356140,48</w:t>
            </w:r>
          </w:p>
        </w:tc>
        <w:tc>
          <w:tcPr>
            <w:tcW w:w="1596" w:type="dxa"/>
          </w:tcPr>
          <w:p w:rsidR="00136D72" w:rsidRDefault="00E0453F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340 834,25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расходы (земельный, экологический, имущественный налоги, новогодние подарки)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170695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14794,97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139 800,00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нефинансовых активов (основные средства, продукты питания, медикаменты, хозяйственно-бытовые товары)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3290741,24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2848603,07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2 742 974,06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выделено средств из бюджета РТ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26 776 142,75</w:t>
            </w:r>
          </w:p>
        </w:tc>
        <w:tc>
          <w:tcPr>
            <w:tcW w:w="1596" w:type="dxa"/>
          </w:tcPr>
          <w:p w:rsidR="00136D72" w:rsidRPr="00341B60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27453152,13</w:t>
            </w:r>
          </w:p>
        </w:tc>
        <w:tc>
          <w:tcPr>
            <w:tcW w:w="1596" w:type="dxa"/>
          </w:tcPr>
          <w:p w:rsidR="00136D72" w:rsidRPr="00341B60" w:rsidRDefault="00E0453F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31 071 326,15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Спонсорская помощь (</w:t>
            </w:r>
            <w:proofErr w:type="spellStart"/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Родительская плата за лагерь (</w:t>
            </w:r>
            <w:proofErr w:type="spellStart"/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136D72" w:rsidRDefault="00136D72" w:rsidP="00090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136D72" w:rsidRDefault="00E0453F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</w:tr>
      <w:tr w:rsidR="00136D72" w:rsidRPr="00DD615D" w:rsidTr="008F3610">
        <w:tc>
          <w:tcPr>
            <w:tcW w:w="4219" w:type="dxa"/>
            <w:vAlign w:val="center"/>
          </w:tcPr>
          <w:p w:rsidR="00136D72" w:rsidRPr="00DD615D" w:rsidRDefault="00136D7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Кассовое исполнение от годовых объемов утвержденных лимитов бюджетных обязательств</w:t>
            </w:r>
          </w:p>
        </w:tc>
        <w:tc>
          <w:tcPr>
            <w:tcW w:w="1596" w:type="dxa"/>
          </w:tcPr>
          <w:p w:rsidR="00136D72" w:rsidRPr="00DD615D" w:rsidRDefault="00136D72" w:rsidP="00452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6" w:type="dxa"/>
          </w:tcPr>
          <w:p w:rsidR="00136D72" w:rsidRDefault="00136D72" w:rsidP="00452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6" w:type="dxa"/>
          </w:tcPr>
          <w:p w:rsidR="00136D72" w:rsidRPr="00A654F0" w:rsidRDefault="00136D72" w:rsidP="00452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  <w:t>100%</w:t>
            </w:r>
          </w:p>
        </w:tc>
      </w:tr>
    </w:tbl>
    <w:p w:rsidR="00C3394A" w:rsidRPr="00DD615D" w:rsidRDefault="00C3394A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394A" w:rsidRPr="00DD615D" w:rsidRDefault="00C3394A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71B4" w:rsidRDefault="003371B4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Решения, принятые по итогам общественного обсуждения</w:t>
      </w:r>
      <w:r w:rsidR="008076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076AB" w:rsidRPr="00DD615D" w:rsidRDefault="008076AB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9A79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обсуждения публичного доклада была одобрена деятельность школы по введению в практику работы школы новых экономических механизмов. Администрация учреждения скорректировала нормативно - правовые документы по оплате труда, по распределению стимулирующей части фонда оплаты труда по оценке результативности деятельности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 в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федеральными и региональными законодательными актами, оптимизировала штатное расписание согласно выделяемым средствам и потребностям учреждения.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Образовательным сообществом и родительской общественностью признана эффективной работа педагогического коллектива по внедрению современных образовательных технологий (информационные технологии, проблемное и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разноуровневое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обучение), отмечено высокое качество и результат образовательных услуг.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Наиболее значимыми событиями в нашей школе стали мероприятия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 поддержанию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школьных традиций: экологическая ак</w:t>
      </w:r>
      <w:r w:rsid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«Мы чистим  планету»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школьный конкурс театров здоровья, месячник правовых знаний, трудовые десанты.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Все важнейшие решения в деятельности учреждения принимались при участии и согласовании с Советом школы: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стимулирующей части фонда оплаты труд;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вопросов организации питания школьников;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работы школы и другие вопросы, связанные с организацией учебно-воспитательного процесса.</w:t>
      </w:r>
    </w:p>
    <w:p w:rsidR="008076AB" w:rsidRDefault="003371B4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Заключение. Перспективы и планы развития ОО</w:t>
      </w:r>
    </w:p>
    <w:p w:rsidR="003371B4" w:rsidRPr="00DD615D" w:rsidRDefault="008076AB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3394A" w:rsidRPr="00DD615D" w:rsidRDefault="00C3394A" w:rsidP="009D6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анализа деятельности школы показали, что условия, созданные в результате социального взаимодействия администрации, педагогического коллектива, родительского сообщества, обеспечили соблюдение прав участников образовательного процесса на качественное образование, результативность образовательного процесса, имидж успешного образовательного учреждения в рамках городского сообщества.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Выделим основные достижения деятельности школы: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тенденции повышения качества обучения;  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сопровождение школьной системы оценки качества образования;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обновление содержания образования;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внедрение информационно-коммуникационных технологий и эффективных образовательных технологий в учебно-воспитательный процесс;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удовлетворение потребностей детей в занятиях по интересам, обеспечение квалифицированного педагогического консультирования родителей;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создание здоровых и безопасных условий труда;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профессиональной компетентности учителей;</w:t>
      </w:r>
    </w:p>
    <w:p w:rsidR="00C3394A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рост ресурсного (материально-технического, кадрового, методического) обеспечения образовательного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   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доступ к сети Интернет, собственный образовательный сайт, кабинет информатики оснащен новой современной компьютерной техникой). </w:t>
      </w:r>
    </w:p>
    <w:p w:rsidR="008076AB" w:rsidRPr="00DD615D" w:rsidRDefault="008076AB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94A" w:rsidRDefault="00C3394A" w:rsidP="00C3394A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реализации программы развития школы на следующий год и в среднесрочной перспективе.</w:t>
      </w:r>
    </w:p>
    <w:p w:rsidR="008076AB" w:rsidRPr="00DD615D" w:rsidRDefault="008076AB" w:rsidP="00C3394A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94A" w:rsidRPr="00DD615D" w:rsidRDefault="00C3394A" w:rsidP="00C3394A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использование в образовательном процессе эффективных технологий, способствующих повышению качества образования. 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качественные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 для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введения  Федерального государственного образовательного стандарта для детей с ОВЗ. 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по </w:t>
      </w:r>
      <w:r w:rsidRPr="00DD61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совершенствованию уровня профессионального мастерства учителей:</w:t>
      </w:r>
    </w:p>
    <w:p w:rsidR="00C3394A" w:rsidRPr="00DD615D" w:rsidRDefault="00C3394A" w:rsidP="00C339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учащихся при работе по усвоению новых знаний на уроках;</w:t>
      </w:r>
    </w:p>
    <w:p w:rsidR="00C3394A" w:rsidRPr="00DD615D" w:rsidRDefault="00C3394A" w:rsidP="00C339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систему работы педагогов по привитию обучающимся навыков ЗОЖ;</w:t>
      </w:r>
    </w:p>
    <w:p w:rsidR="00C3394A" w:rsidRPr="00DD615D" w:rsidRDefault="00C3394A" w:rsidP="00C339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влияние информатизации школы на качество преподавания образовательных предметов,</w:t>
      </w:r>
    </w:p>
    <w:p w:rsidR="00C3394A" w:rsidRPr="00DD615D" w:rsidRDefault="00C3394A" w:rsidP="00C3394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повышать ответственность педагогов за результаты своего труда через совершенствование системы мониторинга деятельности, внедрения новых технологий обучения. 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по формированию личностных качеств обучающихся, профилактике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поведения и вредных привычек через активизацию совместной деятельности администрации, классных руководителей и учителей предметников.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процесса социализации детей с помощью комплекса коррекционно-педагогических, психологических и медицинских мероприятий исходя из возможностей школы;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Продолжить работу по приведению нормативно-правовых и локальных актов в соответствие с законодательством.  </w:t>
      </w:r>
    </w:p>
    <w:p w:rsidR="00C3394A" w:rsidRPr="00DD615D" w:rsidRDefault="00C3394A" w:rsidP="008076AB">
      <w:pPr>
        <w:pStyle w:val="a3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94A" w:rsidRPr="009D6C14" w:rsidRDefault="00C3394A" w:rsidP="009D6C14">
      <w:pPr>
        <w:pStyle w:val="a3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9D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Программы, проекты, конкурсы, гранты, в которых планируем принять участие в предстоящем году.</w:t>
      </w:r>
    </w:p>
    <w:p w:rsidR="00C3394A" w:rsidRPr="009D6C14" w:rsidRDefault="00C3394A" w:rsidP="009D6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Конкурсы:</w:t>
      </w:r>
    </w:p>
    <w:p w:rsidR="00C3394A" w:rsidRPr="009D6C14" w:rsidRDefault="00C3394A" w:rsidP="009D6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лучшей подготовке специальных (коррекционных) общеобразовательных организаций, детских домов к новому 20</w:t>
      </w:r>
      <w:r w:rsidR="009774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1247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2314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247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</w:t>
      </w:r>
      <w:r w:rsidR="00804341"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76AB" w:rsidRDefault="008076AB" w:rsidP="00C33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6AB" w:rsidRPr="000E097B" w:rsidRDefault="008076AB" w:rsidP="00C33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76AB" w:rsidRDefault="008076AB" w:rsidP="00C33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3F2" w:rsidRPr="00DD615D" w:rsidRDefault="001C53F2" w:rsidP="000903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53F2" w:rsidRPr="00DD615D" w:rsidSect="003B22C4">
      <w:footerReference w:type="defaul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22D" w:rsidRDefault="0045122D" w:rsidP="001968F4">
      <w:pPr>
        <w:spacing w:after="0" w:line="240" w:lineRule="auto"/>
      </w:pPr>
      <w:r>
        <w:separator/>
      </w:r>
    </w:p>
  </w:endnote>
  <w:endnote w:type="continuationSeparator" w:id="0">
    <w:p w:rsidR="0045122D" w:rsidRDefault="0045122D" w:rsidP="00196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511991"/>
      <w:docPartObj>
        <w:docPartGallery w:val="Page Numbers (Bottom of Page)"/>
        <w:docPartUnique/>
      </w:docPartObj>
    </w:sdtPr>
    <w:sdtEndPr/>
    <w:sdtContent>
      <w:p w:rsidR="0045122D" w:rsidRDefault="0045122D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6E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45122D" w:rsidRDefault="0045122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22D" w:rsidRDefault="0045122D" w:rsidP="001968F4">
      <w:pPr>
        <w:spacing w:after="0" w:line="240" w:lineRule="auto"/>
      </w:pPr>
      <w:r>
        <w:separator/>
      </w:r>
    </w:p>
  </w:footnote>
  <w:footnote w:type="continuationSeparator" w:id="0">
    <w:p w:rsidR="0045122D" w:rsidRDefault="0045122D" w:rsidP="00196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53"/>
    <w:multiLevelType w:val="hybridMultilevel"/>
    <w:tmpl w:val="25F8285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370F9E"/>
    <w:multiLevelType w:val="multilevel"/>
    <w:tmpl w:val="A2425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55541"/>
    <w:multiLevelType w:val="hybridMultilevel"/>
    <w:tmpl w:val="D7D22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570FF"/>
    <w:multiLevelType w:val="multilevel"/>
    <w:tmpl w:val="51BAC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D12D1E"/>
    <w:multiLevelType w:val="hybridMultilevel"/>
    <w:tmpl w:val="200A85E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E606D97"/>
    <w:multiLevelType w:val="hybridMultilevel"/>
    <w:tmpl w:val="8B0CF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D6A28"/>
    <w:multiLevelType w:val="hybridMultilevel"/>
    <w:tmpl w:val="801C4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2BC0"/>
    <w:multiLevelType w:val="hybridMultilevel"/>
    <w:tmpl w:val="29D2C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64C7A"/>
    <w:multiLevelType w:val="hybridMultilevel"/>
    <w:tmpl w:val="D3BC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901B0"/>
    <w:multiLevelType w:val="hybridMultilevel"/>
    <w:tmpl w:val="D39C9F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6A396B"/>
    <w:multiLevelType w:val="hybridMultilevel"/>
    <w:tmpl w:val="068C9D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23407D"/>
    <w:multiLevelType w:val="hybridMultilevel"/>
    <w:tmpl w:val="9F7A8D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24171EF"/>
    <w:multiLevelType w:val="hybridMultilevel"/>
    <w:tmpl w:val="6570FFCA"/>
    <w:lvl w:ilvl="0" w:tplc="6D1AF9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49F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BA06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76E7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2E2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FEFC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74FD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4465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A38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73C7FEB"/>
    <w:multiLevelType w:val="hybridMultilevel"/>
    <w:tmpl w:val="83BC53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C2244"/>
    <w:multiLevelType w:val="multilevel"/>
    <w:tmpl w:val="9D3EC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2681A3D"/>
    <w:multiLevelType w:val="multilevel"/>
    <w:tmpl w:val="8FD2E1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53040881"/>
    <w:multiLevelType w:val="multilevel"/>
    <w:tmpl w:val="E2B2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976E84"/>
    <w:multiLevelType w:val="hybridMultilevel"/>
    <w:tmpl w:val="EEBC2BB8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62CC7622"/>
    <w:multiLevelType w:val="multilevel"/>
    <w:tmpl w:val="02D62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BF7373C"/>
    <w:multiLevelType w:val="multilevel"/>
    <w:tmpl w:val="56207996"/>
    <w:lvl w:ilvl="0">
      <w:start w:val="1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0" w15:restartNumberingAfterBreak="0">
    <w:nsid w:val="6D744FC5"/>
    <w:multiLevelType w:val="hybridMultilevel"/>
    <w:tmpl w:val="FF9A6FC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E173B6B"/>
    <w:multiLevelType w:val="hybridMultilevel"/>
    <w:tmpl w:val="54663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C3EA0"/>
    <w:multiLevelType w:val="multilevel"/>
    <w:tmpl w:val="6E3C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350070"/>
    <w:multiLevelType w:val="hybridMultilevel"/>
    <w:tmpl w:val="E0D034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17"/>
  </w:num>
  <w:num w:numId="5">
    <w:abstractNumId w:val="10"/>
  </w:num>
  <w:num w:numId="6">
    <w:abstractNumId w:val="2"/>
  </w:num>
  <w:num w:numId="7">
    <w:abstractNumId w:val="6"/>
  </w:num>
  <w:num w:numId="8">
    <w:abstractNumId w:val="7"/>
  </w:num>
  <w:num w:numId="9">
    <w:abstractNumId w:val="15"/>
  </w:num>
  <w:num w:numId="10">
    <w:abstractNumId w:val="4"/>
  </w:num>
  <w:num w:numId="11">
    <w:abstractNumId w:val="9"/>
  </w:num>
  <w:num w:numId="12">
    <w:abstractNumId w:val="22"/>
  </w:num>
  <w:num w:numId="13">
    <w:abstractNumId w:val="16"/>
  </w:num>
  <w:num w:numId="14">
    <w:abstractNumId w:val="1"/>
  </w:num>
  <w:num w:numId="15">
    <w:abstractNumId w:val="5"/>
  </w:num>
  <w:num w:numId="16">
    <w:abstractNumId w:val="3"/>
  </w:num>
  <w:num w:numId="17">
    <w:abstractNumId w:val="11"/>
  </w:num>
  <w:num w:numId="18">
    <w:abstractNumId w:val="23"/>
  </w:num>
  <w:num w:numId="19">
    <w:abstractNumId w:val="18"/>
  </w:num>
  <w:num w:numId="20">
    <w:abstractNumId w:val="0"/>
  </w:num>
  <w:num w:numId="21">
    <w:abstractNumId w:val="21"/>
  </w:num>
  <w:num w:numId="22">
    <w:abstractNumId w:val="13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E8"/>
    <w:rsid w:val="000006FE"/>
    <w:rsid w:val="00001DE4"/>
    <w:rsid w:val="000060B0"/>
    <w:rsid w:val="00006B6A"/>
    <w:rsid w:val="00011FF5"/>
    <w:rsid w:val="0001349B"/>
    <w:rsid w:val="00022425"/>
    <w:rsid w:val="00032347"/>
    <w:rsid w:val="000328AE"/>
    <w:rsid w:val="00036F02"/>
    <w:rsid w:val="000403B0"/>
    <w:rsid w:val="00050101"/>
    <w:rsid w:val="00065396"/>
    <w:rsid w:val="000733B5"/>
    <w:rsid w:val="00076345"/>
    <w:rsid w:val="00090385"/>
    <w:rsid w:val="000912B5"/>
    <w:rsid w:val="000940C7"/>
    <w:rsid w:val="000972BA"/>
    <w:rsid w:val="00097616"/>
    <w:rsid w:val="000B06BC"/>
    <w:rsid w:val="000C6E70"/>
    <w:rsid w:val="000C7D2D"/>
    <w:rsid w:val="000D4178"/>
    <w:rsid w:val="000D43B3"/>
    <w:rsid w:val="000D5E5D"/>
    <w:rsid w:val="000E097B"/>
    <w:rsid w:val="000E7C45"/>
    <w:rsid w:val="000F75BD"/>
    <w:rsid w:val="001044C2"/>
    <w:rsid w:val="001114DB"/>
    <w:rsid w:val="00120087"/>
    <w:rsid w:val="00123001"/>
    <w:rsid w:val="001230C4"/>
    <w:rsid w:val="001247CB"/>
    <w:rsid w:val="0013192F"/>
    <w:rsid w:val="001326F8"/>
    <w:rsid w:val="00136A2E"/>
    <w:rsid w:val="00136D72"/>
    <w:rsid w:val="00137827"/>
    <w:rsid w:val="00137D32"/>
    <w:rsid w:val="00154D17"/>
    <w:rsid w:val="00164627"/>
    <w:rsid w:val="00166490"/>
    <w:rsid w:val="00175F1D"/>
    <w:rsid w:val="001968F4"/>
    <w:rsid w:val="001A71A6"/>
    <w:rsid w:val="001C30E6"/>
    <w:rsid w:val="001C53F2"/>
    <w:rsid w:val="001C6A65"/>
    <w:rsid w:val="001D1963"/>
    <w:rsid w:val="001D656B"/>
    <w:rsid w:val="001D7C29"/>
    <w:rsid w:val="001E69FB"/>
    <w:rsid w:val="001F2308"/>
    <w:rsid w:val="002010B4"/>
    <w:rsid w:val="00205974"/>
    <w:rsid w:val="00212865"/>
    <w:rsid w:val="002151B9"/>
    <w:rsid w:val="00220E32"/>
    <w:rsid w:val="002251AE"/>
    <w:rsid w:val="00231441"/>
    <w:rsid w:val="00235DE1"/>
    <w:rsid w:val="00242D96"/>
    <w:rsid w:val="00253D05"/>
    <w:rsid w:val="002560D6"/>
    <w:rsid w:val="00271B0E"/>
    <w:rsid w:val="00272467"/>
    <w:rsid w:val="00274BA5"/>
    <w:rsid w:val="00287E19"/>
    <w:rsid w:val="002941EA"/>
    <w:rsid w:val="00296C3C"/>
    <w:rsid w:val="002A70D0"/>
    <w:rsid w:val="002B65DC"/>
    <w:rsid w:val="002B6F3C"/>
    <w:rsid w:val="002C6817"/>
    <w:rsid w:val="002D441A"/>
    <w:rsid w:val="002E2D9F"/>
    <w:rsid w:val="002E3C2E"/>
    <w:rsid w:val="002F0D92"/>
    <w:rsid w:val="002F2A47"/>
    <w:rsid w:val="00300AE6"/>
    <w:rsid w:val="00311176"/>
    <w:rsid w:val="003136EE"/>
    <w:rsid w:val="00322899"/>
    <w:rsid w:val="003275F0"/>
    <w:rsid w:val="00330A8C"/>
    <w:rsid w:val="003371B4"/>
    <w:rsid w:val="00337600"/>
    <w:rsid w:val="0034043D"/>
    <w:rsid w:val="00341B60"/>
    <w:rsid w:val="00345952"/>
    <w:rsid w:val="003467E0"/>
    <w:rsid w:val="0035778B"/>
    <w:rsid w:val="0036094B"/>
    <w:rsid w:val="0036472D"/>
    <w:rsid w:val="00366A6E"/>
    <w:rsid w:val="0038041D"/>
    <w:rsid w:val="003B22C4"/>
    <w:rsid w:val="003C17A9"/>
    <w:rsid w:val="003C24B7"/>
    <w:rsid w:val="003C3606"/>
    <w:rsid w:val="003C7BAF"/>
    <w:rsid w:val="003D3E8B"/>
    <w:rsid w:val="003E1589"/>
    <w:rsid w:val="003F045A"/>
    <w:rsid w:val="003F4495"/>
    <w:rsid w:val="003F5A9D"/>
    <w:rsid w:val="00401149"/>
    <w:rsid w:val="00402287"/>
    <w:rsid w:val="00403EFA"/>
    <w:rsid w:val="00406BF5"/>
    <w:rsid w:val="004100DE"/>
    <w:rsid w:val="00411E9D"/>
    <w:rsid w:val="004123FC"/>
    <w:rsid w:val="004160BA"/>
    <w:rsid w:val="00427FCA"/>
    <w:rsid w:val="00444006"/>
    <w:rsid w:val="0044645E"/>
    <w:rsid w:val="00446C5F"/>
    <w:rsid w:val="00446F48"/>
    <w:rsid w:val="0045122D"/>
    <w:rsid w:val="00452936"/>
    <w:rsid w:val="00452BCD"/>
    <w:rsid w:val="004562A2"/>
    <w:rsid w:val="00457255"/>
    <w:rsid w:val="00464DD5"/>
    <w:rsid w:val="00473D39"/>
    <w:rsid w:val="00486F54"/>
    <w:rsid w:val="00487C5A"/>
    <w:rsid w:val="00492114"/>
    <w:rsid w:val="0049354E"/>
    <w:rsid w:val="004939E9"/>
    <w:rsid w:val="004969B6"/>
    <w:rsid w:val="004A1322"/>
    <w:rsid w:val="004A1BD7"/>
    <w:rsid w:val="004B05D3"/>
    <w:rsid w:val="004B2613"/>
    <w:rsid w:val="004B74B3"/>
    <w:rsid w:val="004D0099"/>
    <w:rsid w:val="004D310C"/>
    <w:rsid w:val="004D4AAC"/>
    <w:rsid w:val="004E017A"/>
    <w:rsid w:val="004E3F0A"/>
    <w:rsid w:val="00524A60"/>
    <w:rsid w:val="00530989"/>
    <w:rsid w:val="005325FE"/>
    <w:rsid w:val="00533F34"/>
    <w:rsid w:val="00544065"/>
    <w:rsid w:val="0055568A"/>
    <w:rsid w:val="005560D8"/>
    <w:rsid w:val="005748D2"/>
    <w:rsid w:val="005828F8"/>
    <w:rsid w:val="005A6CF0"/>
    <w:rsid w:val="005A7895"/>
    <w:rsid w:val="005A7A8D"/>
    <w:rsid w:val="005B247B"/>
    <w:rsid w:val="005C2F7B"/>
    <w:rsid w:val="005C5110"/>
    <w:rsid w:val="005D2F6F"/>
    <w:rsid w:val="005D5B60"/>
    <w:rsid w:val="005E6608"/>
    <w:rsid w:val="005F5BCC"/>
    <w:rsid w:val="0060639B"/>
    <w:rsid w:val="00607836"/>
    <w:rsid w:val="00607CDA"/>
    <w:rsid w:val="00613958"/>
    <w:rsid w:val="00633DAC"/>
    <w:rsid w:val="00644455"/>
    <w:rsid w:val="00645742"/>
    <w:rsid w:val="00652379"/>
    <w:rsid w:val="00655C5F"/>
    <w:rsid w:val="00662F8D"/>
    <w:rsid w:val="006657E1"/>
    <w:rsid w:val="0067615C"/>
    <w:rsid w:val="0068247C"/>
    <w:rsid w:val="0068316B"/>
    <w:rsid w:val="006868AF"/>
    <w:rsid w:val="006910C8"/>
    <w:rsid w:val="0069613A"/>
    <w:rsid w:val="006A0C08"/>
    <w:rsid w:val="006A20D0"/>
    <w:rsid w:val="006A2912"/>
    <w:rsid w:val="006B4961"/>
    <w:rsid w:val="006B5F76"/>
    <w:rsid w:val="006C0369"/>
    <w:rsid w:val="006C1268"/>
    <w:rsid w:val="006C20AC"/>
    <w:rsid w:val="006C24B3"/>
    <w:rsid w:val="006D3FE0"/>
    <w:rsid w:val="006D6124"/>
    <w:rsid w:val="006D7BBF"/>
    <w:rsid w:val="006E4B30"/>
    <w:rsid w:val="006E5B99"/>
    <w:rsid w:val="006E73DC"/>
    <w:rsid w:val="00710D25"/>
    <w:rsid w:val="00714E70"/>
    <w:rsid w:val="007166FE"/>
    <w:rsid w:val="00717B29"/>
    <w:rsid w:val="007247C6"/>
    <w:rsid w:val="007254CB"/>
    <w:rsid w:val="007279E6"/>
    <w:rsid w:val="00737481"/>
    <w:rsid w:val="00737B76"/>
    <w:rsid w:val="0074412C"/>
    <w:rsid w:val="00745E37"/>
    <w:rsid w:val="00755086"/>
    <w:rsid w:val="00761183"/>
    <w:rsid w:val="00761777"/>
    <w:rsid w:val="0077289D"/>
    <w:rsid w:val="00775934"/>
    <w:rsid w:val="00777370"/>
    <w:rsid w:val="00793D6E"/>
    <w:rsid w:val="00794FFE"/>
    <w:rsid w:val="0079591E"/>
    <w:rsid w:val="007A64DA"/>
    <w:rsid w:val="007B60C5"/>
    <w:rsid w:val="007B66E9"/>
    <w:rsid w:val="007C1BD8"/>
    <w:rsid w:val="007C3E7C"/>
    <w:rsid w:val="007C6415"/>
    <w:rsid w:val="007C6F73"/>
    <w:rsid w:val="007D06F9"/>
    <w:rsid w:val="007D1AF9"/>
    <w:rsid w:val="007E718B"/>
    <w:rsid w:val="007F1981"/>
    <w:rsid w:val="007F5406"/>
    <w:rsid w:val="007F6CF1"/>
    <w:rsid w:val="008005E6"/>
    <w:rsid w:val="00804341"/>
    <w:rsid w:val="0080543C"/>
    <w:rsid w:val="00805A2A"/>
    <w:rsid w:val="008076AB"/>
    <w:rsid w:val="00845002"/>
    <w:rsid w:val="00845D1E"/>
    <w:rsid w:val="00851EE1"/>
    <w:rsid w:val="0085638C"/>
    <w:rsid w:val="0085649E"/>
    <w:rsid w:val="0085685D"/>
    <w:rsid w:val="00875AF6"/>
    <w:rsid w:val="0088060A"/>
    <w:rsid w:val="008835EE"/>
    <w:rsid w:val="00894A62"/>
    <w:rsid w:val="008A0E01"/>
    <w:rsid w:val="008A3F9D"/>
    <w:rsid w:val="008B6A6F"/>
    <w:rsid w:val="008C5DB7"/>
    <w:rsid w:val="008D1943"/>
    <w:rsid w:val="008D2BC5"/>
    <w:rsid w:val="008D32C7"/>
    <w:rsid w:val="008D3AFA"/>
    <w:rsid w:val="008D3C94"/>
    <w:rsid w:val="008D6B60"/>
    <w:rsid w:val="008E1D80"/>
    <w:rsid w:val="008E437F"/>
    <w:rsid w:val="008F3610"/>
    <w:rsid w:val="008F5D5D"/>
    <w:rsid w:val="008F6375"/>
    <w:rsid w:val="008F79F1"/>
    <w:rsid w:val="0090012E"/>
    <w:rsid w:val="00905BC7"/>
    <w:rsid w:val="00906437"/>
    <w:rsid w:val="009141C7"/>
    <w:rsid w:val="00924876"/>
    <w:rsid w:val="00930B81"/>
    <w:rsid w:val="00942354"/>
    <w:rsid w:val="00947C42"/>
    <w:rsid w:val="00951B7F"/>
    <w:rsid w:val="009522F6"/>
    <w:rsid w:val="00954D9F"/>
    <w:rsid w:val="00955B79"/>
    <w:rsid w:val="00974933"/>
    <w:rsid w:val="00977447"/>
    <w:rsid w:val="009802B4"/>
    <w:rsid w:val="00991FB0"/>
    <w:rsid w:val="00997904"/>
    <w:rsid w:val="009A772D"/>
    <w:rsid w:val="009A79F0"/>
    <w:rsid w:val="009B0461"/>
    <w:rsid w:val="009B3F76"/>
    <w:rsid w:val="009C2E63"/>
    <w:rsid w:val="009D174E"/>
    <w:rsid w:val="009D6C14"/>
    <w:rsid w:val="009E348F"/>
    <w:rsid w:val="009E52BC"/>
    <w:rsid w:val="009E57F8"/>
    <w:rsid w:val="009F5390"/>
    <w:rsid w:val="009F53FC"/>
    <w:rsid w:val="00A02AF4"/>
    <w:rsid w:val="00A031EB"/>
    <w:rsid w:val="00A056F5"/>
    <w:rsid w:val="00A07053"/>
    <w:rsid w:val="00A1023D"/>
    <w:rsid w:val="00A1499E"/>
    <w:rsid w:val="00A24287"/>
    <w:rsid w:val="00A27106"/>
    <w:rsid w:val="00A30212"/>
    <w:rsid w:val="00A315BA"/>
    <w:rsid w:val="00A33027"/>
    <w:rsid w:val="00A36AA9"/>
    <w:rsid w:val="00A47B07"/>
    <w:rsid w:val="00A654F0"/>
    <w:rsid w:val="00A65BD2"/>
    <w:rsid w:val="00A7534F"/>
    <w:rsid w:val="00A8294F"/>
    <w:rsid w:val="00A868F3"/>
    <w:rsid w:val="00A87F75"/>
    <w:rsid w:val="00A92252"/>
    <w:rsid w:val="00AA0C9F"/>
    <w:rsid w:val="00AA55B5"/>
    <w:rsid w:val="00AA6B97"/>
    <w:rsid w:val="00AB0B79"/>
    <w:rsid w:val="00AB4010"/>
    <w:rsid w:val="00AC4C1D"/>
    <w:rsid w:val="00AC68F2"/>
    <w:rsid w:val="00AD15E2"/>
    <w:rsid w:val="00AD169A"/>
    <w:rsid w:val="00AE071D"/>
    <w:rsid w:val="00B04D68"/>
    <w:rsid w:val="00B04E3B"/>
    <w:rsid w:val="00B065F5"/>
    <w:rsid w:val="00B110F1"/>
    <w:rsid w:val="00B173E1"/>
    <w:rsid w:val="00B248E9"/>
    <w:rsid w:val="00B3585B"/>
    <w:rsid w:val="00B37174"/>
    <w:rsid w:val="00B37BD5"/>
    <w:rsid w:val="00B468FA"/>
    <w:rsid w:val="00B502DB"/>
    <w:rsid w:val="00B555B3"/>
    <w:rsid w:val="00B657EB"/>
    <w:rsid w:val="00B66E90"/>
    <w:rsid w:val="00B70311"/>
    <w:rsid w:val="00B7089C"/>
    <w:rsid w:val="00B75673"/>
    <w:rsid w:val="00B77985"/>
    <w:rsid w:val="00B832BA"/>
    <w:rsid w:val="00B87400"/>
    <w:rsid w:val="00B9196C"/>
    <w:rsid w:val="00B9290D"/>
    <w:rsid w:val="00BA01D5"/>
    <w:rsid w:val="00BA1FD9"/>
    <w:rsid w:val="00BA45DB"/>
    <w:rsid w:val="00BA636B"/>
    <w:rsid w:val="00BB1075"/>
    <w:rsid w:val="00BB3C8C"/>
    <w:rsid w:val="00BB57E4"/>
    <w:rsid w:val="00BB6594"/>
    <w:rsid w:val="00BC1523"/>
    <w:rsid w:val="00BC5990"/>
    <w:rsid w:val="00BD0270"/>
    <w:rsid w:val="00BD3465"/>
    <w:rsid w:val="00BF6A61"/>
    <w:rsid w:val="00C038D8"/>
    <w:rsid w:val="00C0580A"/>
    <w:rsid w:val="00C05C93"/>
    <w:rsid w:val="00C0756F"/>
    <w:rsid w:val="00C15967"/>
    <w:rsid w:val="00C166CD"/>
    <w:rsid w:val="00C170F1"/>
    <w:rsid w:val="00C3394A"/>
    <w:rsid w:val="00C34DB7"/>
    <w:rsid w:val="00C67E9D"/>
    <w:rsid w:val="00C7045C"/>
    <w:rsid w:val="00C70737"/>
    <w:rsid w:val="00C83134"/>
    <w:rsid w:val="00C85EA5"/>
    <w:rsid w:val="00CA57CB"/>
    <w:rsid w:val="00CB5B7F"/>
    <w:rsid w:val="00CC594C"/>
    <w:rsid w:val="00CD1184"/>
    <w:rsid w:val="00CD16B2"/>
    <w:rsid w:val="00CD60BB"/>
    <w:rsid w:val="00CD7829"/>
    <w:rsid w:val="00CE186C"/>
    <w:rsid w:val="00CF0273"/>
    <w:rsid w:val="00CF1575"/>
    <w:rsid w:val="00CF53D1"/>
    <w:rsid w:val="00D01911"/>
    <w:rsid w:val="00D03682"/>
    <w:rsid w:val="00D115F5"/>
    <w:rsid w:val="00D12A85"/>
    <w:rsid w:val="00D1373E"/>
    <w:rsid w:val="00D2787A"/>
    <w:rsid w:val="00D32673"/>
    <w:rsid w:val="00D34861"/>
    <w:rsid w:val="00D40410"/>
    <w:rsid w:val="00D42C71"/>
    <w:rsid w:val="00D4520A"/>
    <w:rsid w:val="00D54B3A"/>
    <w:rsid w:val="00D54E46"/>
    <w:rsid w:val="00D610ED"/>
    <w:rsid w:val="00D61210"/>
    <w:rsid w:val="00D6233B"/>
    <w:rsid w:val="00D62B40"/>
    <w:rsid w:val="00D66977"/>
    <w:rsid w:val="00D72DF0"/>
    <w:rsid w:val="00D74197"/>
    <w:rsid w:val="00D82240"/>
    <w:rsid w:val="00D8337C"/>
    <w:rsid w:val="00D96B3C"/>
    <w:rsid w:val="00DA2DCC"/>
    <w:rsid w:val="00DA4B3A"/>
    <w:rsid w:val="00DB2E5D"/>
    <w:rsid w:val="00DB7DF1"/>
    <w:rsid w:val="00DD35D1"/>
    <w:rsid w:val="00DD485B"/>
    <w:rsid w:val="00DD615D"/>
    <w:rsid w:val="00DD642D"/>
    <w:rsid w:val="00DD69BA"/>
    <w:rsid w:val="00DD7DB8"/>
    <w:rsid w:val="00DE4645"/>
    <w:rsid w:val="00E01BC5"/>
    <w:rsid w:val="00E035BA"/>
    <w:rsid w:val="00E04038"/>
    <w:rsid w:val="00E0453F"/>
    <w:rsid w:val="00E04966"/>
    <w:rsid w:val="00E06785"/>
    <w:rsid w:val="00E15007"/>
    <w:rsid w:val="00E23827"/>
    <w:rsid w:val="00E26FE8"/>
    <w:rsid w:val="00E40C6F"/>
    <w:rsid w:val="00E43401"/>
    <w:rsid w:val="00E51D6E"/>
    <w:rsid w:val="00E52E97"/>
    <w:rsid w:val="00E571CC"/>
    <w:rsid w:val="00E70411"/>
    <w:rsid w:val="00E7230D"/>
    <w:rsid w:val="00E7246A"/>
    <w:rsid w:val="00E72EC1"/>
    <w:rsid w:val="00E754A6"/>
    <w:rsid w:val="00E77CBF"/>
    <w:rsid w:val="00E811AE"/>
    <w:rsid w:val="00E81E05"/>
    <w:rsid w:val="00EB086C"/>
    <w:rsid w:val="00EB267D"/>
    <w:rsid w:val="00EB3964"/>
    <w:rsid w:val="00EB3F73"/>
    <w:rsid w:val="00EB68EF"/>
    <w:rsid w:val="00EC048F"/>
    <w:rsid w:val="00EC7DCA"/>
    <w:rsid w:val="00ED1325"/>
    <w:rsid w:val="00ED138B"/>
    <w:rsid w:val="00ED28C0"/>
    <w:rsid w:val="00ED7083"/>
    <w:rsid w:val="00EF0744"/>
    <w:rsid w:val="00EF2FBC"/>
    <w:rsid w:val="00EF5454"/>
    <w:rsid w:val="00F00F5E"/>
    <w:rsid w:val="00F019F5"/>
    <w:rsid w:val="00F21ABA"/>
    <w:rsid w:val="00F24B62"/>
    <w:rsid w:val="00F3162A"/>
    <w:rsid w:val="00F458F8"/>
    <w:rsid w:val="00F521D2"/>
    <w:rsid w:val="00F75B8C"/>
    <w:rsid w:val="00F76406"/>
    <w:rsid w:val="00F76E69"/>
    <w:rsid w:val="00F8094D"/>
    <w:rsid w:val="00F93EBC"/>
    <w:rsid w:val="00FA6BE5"/>
    <w:rsid w:val="00FB0821"/>
    <w:rsid w:val="00FB15F7"/>
    <w:rsid w:val="00FC4CF1"/>
    <w:rsid w:val="00FD35F3"/>
    <w:rsid w:val="00FD7D51"/>
    <w:rsid w:val="00FE50F5"/>
    <w:rsid w:val="00FE7897"/>
    <w:rsid w:val="00FF07AD"/>
    <w:rsid w:val="00FF2205"/>
    <w:rsid w:val="00FF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61BF"/>
  <w15:docId w15:val="{C72C6743-682E-4FEB-9121-99BE2D79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rsid w:val="0036472D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36472D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0F75BD"/>
    <w:pPr>
      <w:ind w:left="720"/>
      <w:contextualSpacing/>
    </w:pPr>
  </w:style>
  <w:style w:type="paragraph" w:customStyle="1" w:styleId="ConsPlusNonformat">
    <w:name w:val="ConsPlusNonformat"/>
    <w:uiPriority w:val="99"/>
    <w:rsid w:val="00E035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Plain Text"/>
    <w:basedOn w:val="a"/>
    <w:link w:val="a5"/>
    <w:unhideWhenUsed/>
    <w:rsid w:val="00A02AF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A02AF4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Знак Знак Знак Знак Знак Знак Знак Знак Знак"/>
    <w:basedOn w:val="a"/>
    <w:rsid w:val="004D00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unhideWhenUsed/>
    <w:rsid w:val="007D1AF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E2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427FCA"/>
  </w:style>
  <w:style w:type="paragraph" w:customStyle="1" w:styleId="a9">
    <w:name w:val="Знак Знак Знак"/>
    <w:basedOn w:val="a"/>
    <w:next w:val="a"/>
    <w:autoRedefine/>
    <w:rsid w:val="00287E1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customStyle="1" w:styleId="1">
    <w:name w:val="Сетка таблицы1"/>
    <w:basedOn w:val="a1"/>
    <w:next w:val="a8"/>
    <w:uiPriority w:val="59"/>
    <w:rsid w:val="0045293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59"/>
    <w:rsid w:val="00175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75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F1D"/>
  </w:style>
  <w:style w:type="table" w:customStyle="1" w:styleId="3">
    <w:name w:val="Сетка таблицы3"/>
    <w:basedOn w:val="a1"/>
    <w:next w:val="a8"/>
    <w:uiPriority w:val="59"/>
    <w:rsid w:val="00BB3C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7829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customStyle="1" w:styleId="ab">
    <w:name w:val="Знак Знак Знак Знак Знак Знак Знак Знак Знак"/>
    <w:basedOn w:val="a"/>
    <w:rsid w:val="007C64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F2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4B62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8"/>
    <w:uiPriority w:val="59"/>
    <w:rsid w:val="008054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A868F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1"/>
    <w:uiPriority w:val="99"/>
    <w:unhideWhenUsed/>
    <w:rsid w:val="003609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360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36094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36094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unhideWhenUsed/>
    <w:rsid w:val="005D5B6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D5B60"/>
  </w:style>
  <w:style w:type="paragraph" w:styleId="af0">
    <w:name w:val="Title"/>
    <w:basedOn w:val="a"/>
    <w:link w:val="af1"/>
    <w:qFormat/>
    <w:rsid w:val="005D5B6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1">
    <w:name w:val="Заголовок Знак"/>
    <w:basedOn w:val="a0"/>
    <w:link w:val="af0"/>
    <w:rsid w:val="005D5B60"/>
    <w:rPr>
      <w:rFonts w:ascii="Times New Roman" w:eastAsia="Times New Roman" w:hAnsi="Times New Roman" w:cs="Times New Roman"/>
      <w:lang w:eastAsia="ru-RU"/>
    </w:rPr>
  </w:style>
  <w:style w:type="character" w:customStyle="1" w:styleId="FontStyle99">
    <w:name w:val="Font Style99"/>
    <w:rsid w:val="005D5B60"/>
    <w:rPr>
      <w:rFonts w:ascii="Times New Roman" w:hAnsi="Times New Roman" w:cs="Times New Roman"/>
      <w:sz w:val="18"/>
      <w:szCs w:val="18"/>
    </w:rPr>
  </w:style>
  <w:style w:type="character" w:styleId="af2">
    <w:name w:val="Strong"/>
    <w:basedOn w:val="a0"/>
    <w:qFormat/>
    <w:rsid w:val="005D5B60"/>
    <w:rPr>
      <w:b/>
      <w:bCs/>
    </w:rPr>
  </w:style>
  <w:style w:type="paragraph" w:styleId="HTML">
    <w:name w:val="HTML Preformatted"/>
    <w:basedOn w:val="a"/>
    <w:link w:val="HTML0"/>
    <w:rsid w:val="005D5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D5B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B248E9"/>
    <w:pPr>
      <w:spacing w:after="0" w:line="240" w:lineRule="auto"/>
    </w:pPr>
  </w:style>
  <w:style w:type="paragraph" w:styleId="af4">
    <w:name w:val="header"/>
    <w:basedOn w:val="a"/>
    <w:link w:val="af5"/>
    <w:uiPriority w:val="99"/>
    <w:unhideWhenUsed/>
    <w:rsid w:val="0019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68F4"/>
  </w:style>
  <w:style w:type="paragraph" w:styleId="af6">
    <w:name w:val="footer"/>
    <w:basedOn w:val="a"/>
    <w:link w:val="af7"/>
    <w:uiPriority w:val="99"/>
    <w:unhideWhenUsed/>
    <w:rsid w:val="0019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uslum/tojgeldino/sch_korr/page15092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FC1A2-0DA4-4D3A-868A-9C98B154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23</Pages>
  <Words>9270</Words>
  <Characters>52845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мой</cp:lastModifiedBy>
  <cp:revision>11</cp:revision>
  <cp:lastPrinted>2020-04-15T05:32:00Z</cp:lastPrinted>
  <dcterms:created xsi:type="dcterms:W3CDTF">2023-02-21T06:15:00Z</dcterms:created>
  <dcterms:modified xsi:type="dcterms:W3CDTF">2025-02-24T10:44:00Z</dcterms:modified>
</cp:coreProperties>
</file>